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78140" w14:textId="359E4E0F" w:rsidR="00D52D72" w:rsidRPr="006A6B45" w:rsidRDefault="00F0740A" w:rsidP="00BD32B3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ANEXO </w:t>
      </w:r>
      <w:r w:rsidR="00D80DEC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VIII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- 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MINUTA DE CONTRATO</w:t>
      </w:r>
    </w:p>
    <w:p w14:paraId="6C67D3A0" w14:textId="5FF71586" w:rsidR="008F1910" w:rsidRPr="006A6B45" w:rsidRDefault="00D52D72" w:rsidP="008F191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6A6B45">
        <w:rPr>
          <w:rFonts w:ascii="Times New Roman" w:hAnsi="Times New Roman" w:cs="Times New Roman"/>
          <w:b/>
        </w:rPr>
        <w:t>(PREGÃO ELETRÔNICO –</w:t>
      </w:r>
      <w:r w:rsidR="00210797" w:rsidRPr="006A6B45">
        <w:rPr>
          <w:rFonts w:ascii="Times New Roman" w:hAnsi="Times New Roman" w:cs="Times New Roman"/>
          <w:b/>
        </w:rPr>
        <w:t>)</w:t>
      </w:r>
    </w:p>
    <w:p w14:paraId="39E32014" w14:textId="77777777" w:rsidR="00D52D72" w:rsidRPr="006A6B45" w:rsidRDefault="00D52D72" w:rsidP="00545943">
      <w:pPr>
        <w:pStyle w:val="Corpodetexto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9525FB4" w14:textId="25878D2E" w:rsidR="00D52D72" w:rsidRPr="006A6B45" w:rsidRDefault="00D52D72" w:rsidP="00545943">
      <w:pPr>
        <w:spacing w:line="360" w:lineRule="auto"/>
        <w:ind w:left="3402" w:right="-285"/>
        <w:jc w:val="both"/>
        <w:rPr>
          <w:rFonts w:ascii="Times New Roman" w:hAnsi="Times New Roman" w:cs="Times New Roman"/>
          <w:b/>
        </w:rPr>
      </w:pPr>
      <w:r w:rsidRPr="006A6B45">
        <w:rPr>
          <w:rFonts w:ascii="Times New Roman" w:hAnsi="Times New Roman" w:cs="Times New Roman"/>
          <w:bCs/>
        </w:rPr>
        <w:t xml:space="preserve">Termo de Contrato celebrado entre o </w:t>
      </w:r>
      <w:r w:rsidRPr="006A6B45">
        <w:rPr>
          <w:rFonts w:ascii="Times New Roman" w:hAnsi="Times New Roman" w:cs="Times New Roman"/>
          <w:b/>
        </w:rPr>
        <w:t>MUNICÍPIO DE MAGÉ</w:t>
      </w:r>
      <w:r w:rsidRPr="006A6B45">
        <w:rPr>
          <w:rFonts w:ascii="Times New Roman" w:hAnsi="Times New Roman" w:cs="Times New Roman"/>
          <w:bCs/>
        </w:rPr>
        <w:t xml:space="preserve">, por meio da </w:t>
      </w:r>
      <w:r w:rsidR="00DE0EAE" w:rsidRPr="006A6B45">
        <w:rPr>
          <w:rFonts w:ascii="Times New Roman" w:hAnsi="Times New Roman" w:cs="Times New Roman"/>
          <w:b/>
          <w:bCs/>
        </w:rPr>
        <w:t>SECRETARIA MUNICIPAL DE CULTURA, TURISMO E EVENTO</w:t>
      </w:r>
      <w:r w:rsidR="00443D8D" w:rsidRPr="006A6B45">
        <w:rPr>
          <w:rFonts w:ascii="Times New Roman" w:hAnsi="Times New Roman" w:cs="Times New Roman"/>
          <w:b/>
          <w:bCs/>
        </w:rPr>
        <w:t>S</w:t>
      </w:r>
      <w:r w:rsidRPr="006A6B45">
        <w:rPr>
          <w:rFonts w:ascii="Times New Roman" w:hAnsi="Times New Roman" w:cs="Times New Roman"/>
          <w:bCs/>
        </w:rPr>
        <w:t>, como CONTRATANTE, e a EMPRESA XXXXXXXXXX, como</w:t>
      </w:r>
      <w:r w:rsidRPr="006A6B45">
        <w:rPr>
          <w:rFonts w:ascii="Times New Roman" w:hAnsi="Times New Roman" w:cs="Times New Roman"/>
          <w:bCs/>
          <w:spacing w:val="39"/>
        </w:rPr>
        <w:t xml:space="preserve"> </w:t>
      </w:r>
      <w:r w:rsidRPr="006A6B45">
        <w:rPr>
          <w:rFonts w:ascii="Times New Roman" w:hAnsi="Times New Roman" w:cs="Times New Roman"/>
          <w:bCs/>
        </w:rPr>
        <w:t xml:space="preserve">CONTRATADA, para </w:t>
      </w:r>
      <w:r w:rsidR="00210797" w:rsidRPr="006A6B45">
        <w:rPr>
          <w:rFonts w:ascii="Times New Roman" w:hAnsi="Times New Roman" w:cs="Times New Roman"/>
          <w:bCs/>
        </w:rPr>
        <w:t xml:space="preserve">prestação de serviço </w:t>
      </w:r>
      <w:r w:rsidRPr="006A6B45">
        <w:rPr>
          <w:rFonts w:ascii="Times New Roman" w:hAnsi="Times New Roman" w:cs="Times New Roman"/>
          <w:bCs/>
        </w:rPr>
        <w:t>na forma abaixo</w:t>
      </w:r>
      <w:r w:rsidRPr="006A6B45">
        <w:rPr>
          <w:rFonts w:ascii="Times New Roman" w:hAnsi="Times New Roman" w:cs="Times New Roman"/>
          <w:b/>
        </w:rPr>
        <w:t>.</w:t>
      </w:r>
    </w:p>
    <w:p w14:paraId="482E5E52" w14:textId="77777777" w:rsidR="00D52D72" w:rsidRPr="006A6B45" w:rsidRDefault="00D52D72" w:rsidP="00545943">
      <w:pPr>
        <w:pStyle w:val="Corpodetexto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997C64" w14:textId="70AC6F50" w:rsidR="00D52D72" w:rsidRPr="006A6B45" w:rsidRDefault="00D52D72" w:rsidP="00545943">
      <w:pPr>
        <w:pStyle w:val="TEXTO"/>
        <w:rPr>
          <w:sz w:val="22"/>
          <w:szCs w:val="22"/>
        </w:rPr>
      </w:pPr>
      <w:r w:rsidRPr="006A6B45">
        <w:rPr>
          <w:sz w:val="22"/>
          <w:szCs w:val="22"/>
        </w:rPr>
        <w:t>Aos dias ___ do</w:t>
      </w:r>
      <w:r w:rsidRPr="006A6B45">
        <w:rPr>
          <w:spacing w:val="19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mês </w:t>
      </w:r>
      <w:r w:rsidRPr="006A6B45">
        <w:rPr>
          <w:spacing w:val="22"/>
          <w:sz w:val="22"/>
          <w:szCs w:val="22"/>
        </w:rPr>
        <w:t xml:space="preserve"> </w:t>
      </w:r>
      <w:r w:rsidRPr="006A6B45">
        <w:rPr>
          <w:sz w:val="22"/>
          <w:szCs w:val="22"/>
        </w:rPr>
        <w:t>de</w:t>
      </w:r>
      <w:r w:rsidRPr="006A6B45">
        <w:rPr>
          <w:sz w:val="22"/>
          <w:szCs w:val="22"/>
          <w:u w:val="single"/>
        </w:rPr>
        <w:t xml:space="preserve"> </w:t>
      </w:r>
      <w:r w:rsidRPr="006A6B45">
        <w:rPr>
          <w:sz w:val="22"/>
          <w:szCs w:val="22"/>
          <w:u w:val="single"/>
        </w:rPr>
        <w:tab/>
      </w:r>
      <w:r w:rsidRPr="006A6B45">
        <w:rPr>
          <w:sz w:val="22"/>
          <w:szCs w:val="22"/>
        </w:rPr>
        <w:t xml:space="preserve">do </w:t>
      </w:r>
      <w:r w:rsidRPr="006A6B45">
        <w:rPr>
          <w:spacing w:val="23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ano </w:t>
      </w:r>
      <w:r w:rsidRPr="006A6B45">
        <w:rPr>
          <w:spacing w:val="21"/>
          <w:sz w:val="22"/>
          <w:szCs w:val="22"/>
        </w:rPr>
        <w:t xml:space="preserve"> </w:t>
      </w:r>
      <w:r w:rsidRPr="006A6B45">
        <w:rPr>
          <w:sz w:val="22"/>
          <w:szCs w:val="22"/>
        </w:rPr>
        <w:t>de</w:t>
      </w:r>
      <w:r w:rsidRPr="006A6B45">
        <w:rPr>
          <w:sz w:val="22"/>
          <w:szCs w:val="22"/>
          <w:u w:val="single"/>
        </w:rPr>
        <w:t xml:space="preserve"> </w:t>
      </w:r>
      <w:r w:rsidRPr="006A6B45">
        <w:rPr>
          <w:sz w:val="22"/>
          <w:szCs w:val="22"/>
          <w:u w:val="single"/>
        </w:rPr>
        <w:tab/>
      </w:r>
      <w:r w:rsidRPr="006A6B45">
        <w:rPr>
          <w:sz w:val="22"/>
          <w:szCs w:val="22"/>
        </w:rPr>
        <w:t xml:space="preserve">, o </w:t>
      </w:r>
      <w:r w:rsidRPr="006A6B45">
        <w:rPr>
          <w:b/>
          <w:sz w:val="22"/>
          <w:szCs w:val="22"/>
        </w:rPr>
        <w:t>MUNICÍPIO DE MAGÉ,</w:t>
      </w:r>
      <w:r w:rsidRPr="006A6B45">
        <w:rPr>
          <w:sz w:val="22"/>
          <w:szCs w:val="22"/>
        </w:rPr>
        <w:t xml:space="preserve"> por meio do </w:t>
      </w:r>
      <w:r w:rsidR="00165D5E" w:rsidRPr="006A6B45">
        <w:rPr>
          <w:b/>
          <w:sz w:val="22"/>
          <w:szCs w:val="22"/>
        </w:rPr>
        <w:t>SECRETARIA MUNICIPAL DE CULTURA, TURISMO E EVENTOS</w:t>
      </w:r>
      <w:r w:rsidR="00165D5E" w:rsidRPr="006A6B45">
        <w:rPr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a  seguir </w:t>
      </w:r>
      <w:r w:rsidRPr="006A6B45">
        <w:rPr>
          <w:spacing w:val="41"/>
          <w:sz w:val="22"/>
          <w:szCs w:val="22"/>
        </w:rPr>
        <w:t xml:space="preserve"> </w:t>
      </w:r>
      <w:r w:rsidRPr="006A6B45">
        <w:rPr>
          <w:sz w:val="22"/>
          <w:szCs w:val="22"/>
        </w:rPr>
        <w:t xml:space="preserve">denominado </w:t>
      </w:r>
      <w:r w:rsidRPr="006A6B45">
        <w:rPr>
          <w:b/>
          <w:sz w:val="22"/>
          <w:szCs w:val="22"/>
        </w:rPr>
        <w:t>CONTRATANTE</w:t>
      </w:r>
      <w:r w:rsidRPr="006A6B45">
        <w:rPr>
          <w:sz w:val="22"/>
          <w:szCs w:val="22"/>
        </w:rPr>
        <w:t xml:space="preserve">, representado pelo </w:t>
      </w:r>
      <w:r w:rsidR="00AC2026" w:rsidRPr="006A6B45">
        <w:rPr>
          <w:sz w:val="22"/>
          <w:szCs w:val="22"/>
        </w:rPr>
        <w:t xml:space="preserve">secretario o  Sr. </w:t>
      </w:r>
      <w:r w:rsidR="00AC2026" w:rsidRPr="006A6B45">
        <w:rPr>
          <w:b/>
          <w:sz w:val="22"/>
          <w:szCs w:val="22"/>
        </w:rPr>
        <w:t xml:space="preserve">xxxxxxxxxxxxxxxxxxxxxxxxxxxxx, </w:t>
      </w:r>
      <w:r w:rsidR="00AC2026" w:rsidRPr="006A6B45">
        <w:rPr>
          <w:sz w:val="22"/>
          <w:szCs w:val="22"/>
        </w:rPr>
        <w:t>como Ordenador(a) de despesa</w:t>
      </w:r>
      <w:r w:rsidRPr="006A6B45">
        <w:rPr>
          <w:sz w:val="22"/>
          <w:szCs w:val="22"/>
        </w:rPr>
        <w:t xml:space="preserve">,      e      a    empresa </w:t>
      </w:r>
      <w:r w:rsidR="00AC2026" w:rsidRPr="006A6B45">
        <w:rPr>
          <w:sz w:val="22"/>
          <w:szCs w:val="22"/>
        </w:rPr>
        <w:t xml:space="preserve">do outro lado a Empresa </w:t>
      </w:r>
      <w:r w:rsidR="00AC2026" w:rsidRPr="006A6B45">
        <w:rPr>
          <w:b/>
          <w:sz w:val="22"/>
          <w:szCs w:val="22"/>
        </w:rPr>
        <w:t>xxxxxxxxxxxxxxxxxxxxxxxxx</w:t>
      </w:r>
      <w:r w:rsidR="00AC2026" w:rsidRPr="006A6B45">
        <w:rPr>
          <w:sz w:val="22"/>
          <w:szCs w:val="22"/>
        </w:rPr>
        <w:t xml:space="preserve">, com sede na xxxxxxxxxxxxxxxxxxxxxxxxxxxxxxx – CEP. xxxxxxxxxxxxxxx inscrita no CNPJ sob o nº xxxxxxxxxxxxxxxxxxx, neste ato representada por seu representante legal, a Srª. </w:t>
      </w:r>
      <w:r w:rsidR="00AC2026" w:rsidRPr="006A6B45">
        <w:rPr>
          <w:b/>
          <w:sz w:val="22"/>
          <w:szCs w:val="22"/>
        </w:rPr>
        <w:t>xxxxxxxxxxxxxxxxxxxx</w:t>
      </w:r>
      <w:r w:rsidR="00AC2026" w:rsidRPr="006A6B45">
        <w:rPr>
          <w:sz w:val="22"/>
          <w:szCs w:val="22"/>
        </w:rPr>
        <w:t xml:space="preserve">, titular da carteira de identidade nº xxxxxxxxxxxxx, expedida pelo xxxxxxxxxxxxxxx e inscrita no CPF nº XXXXXXXXXXXX doravante designada simplesmente CONTRATADA, </w:t>
      </w:r>
      <w:r w:rsidRPr="006A6B45">
        <w:rPr>
          <w:sz w:val="22"/>
          <w:szCs w:val="22"/>
        </w:rPr>
        <w:t>têm justo e acordado o presente Contrato, que é celebrado em decorrência do resultado do PREGÃO ELETRÔNICO Nº</w:t>
      </w:r>
      <w:r w:rsidR="00835883" w:rsidRPr="006A6B45">
        <w:rPr>
          <w:sz w:val="22"/>
          <w:szCs w:val="22"/>
        </w:rPr>
        <w:t xml:space="preserve"> </w:t>
      </w:r>
      <w:r w:rsidR="00835883" w:rsidRPr="006A6B45">
        <w:rPr>
          <w:b/>
          <w:bCs w:val="0"/>
          <w:sz w:val="22"/>
          <w:szCs w:val="22"/>
        </w:rPr>
        <w:t>XXX/202</w:t>
      </w:r>
      <w:r w:rsidR="00036030" w:rsidRPr="006A6B45">
        <w:rPr>
          <w:b/>
          <w:bCs w:val="0"/>
          <w:sz w:val="22"/>
          <w:szCs w:val="22"/>
        </w:rPr>
        <w:t>6</w:t>
      </w:r>
      <w:r w:rsidR="00835883" w:rsidRPr="006A6B45">
        <w:rPr>
          <w:sz w:val="22"/>
          <w:szCs w:val="22"/>
        </w:rPr>
        <w:t>,</w:t>
      </w:r>
      <w:r w:rsidRPr="006A6B45">
        <w:rPr>
          <w:sz w:val="22"/>
          <w:szCs w:val="22"/>
        </w:rPr>
        <w:t xml:space="preserve"> realizado por meio do processo administrativo nº </w:t>
      </w:r>
      <w:r w:rsidR="00036030" w:rsidRPr="006A6B45">
        <w:rPr>
          <w:b/>
          <w:bCs w:val="0"/>
          <w:sz w:val="22"/>
          <w:szCs w:val="22"/>
        </w:rPr>
        <w:t>11.729.2026</w:t>
      </w:r>
      <w:r w:rsidRPr="006A6B45">
        <w:rPr>
          <w:sz w:val="22"/>
          <w:szCs w:val="22"/>
        </w:rPr>
        <w:t>, que se regerá pelas seguintes cláusulas e condições.</w:t>
      </w:r>
    </w:p>
    <w:p w14:paraId="2D45D8A7" w14:textId="77777777" w:rsidR="00D52D72" w:rsidRPr="006A6B45" w:rsidRDefault="00D52D72" w:rsidP="0078057D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PRIMEIRA – LEGISLAÇÃO APLICÁVEL</w:t>
      </w:r>
    </w:p>
    <w:p w14:paraId="59D35785" w14:textId="107D97C0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Este Contrato se rege por toda a legislação aplicável à espécie, que desde já se entende como referida no presente termo, especialmente pelas normas de caráter geral da </w:t>
      </w:r>
      <w:r w:rsidRPr="006A6B45">
        <w:rPr>
          <w:rFonts w:ascii="Times New Roman" w:hAnsi="Times New Roman" w:cs="Times New Roman"/>
          <w:b/>
          <w:sz w:val="22"/>
          <w:szCs w:val="22"/>
        </w:rPr>
        <w:t xml:space="preserve">Lei Federal nº 14.133/2021, </w:t>
      </w:r>
      <w:r w:rsidRPr="006A6B45">
        <w:rPr>
          <w:rFonts w:ascii="Times New Roman" w:hAnsi="Times New Roman" w:cs="Times New Roman"/>
          <w:sz w:val="22"/>
          <w:szCs w:val="22"/>
        </w:rPr>
        <w:t xml:space="preserve">pela 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Lei Complementar Federal nº 123/2006 atualizada pela Lei Complementar Nº 147/2014 – Estatuto Nacional da Microempresa e da Empresa de Pequeno Porte, pela Lei Complementar Federal nº 101/2000 – Lei de Responsabilidade Fiscal, pelo Código de Defesa do Consumidor, instituído pela Lei Federal nº 8.078/90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e suas alterações, bem como os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 Decretos Municipais nº 3.635/2023 e nº 3642/2023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com suas alterações posteriores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0494D" w:rsidRPr="006A6B45">
        <w:rPr>
          <w:rFonts w:ascii="Times New Roman" w:hAnsi="Times New Roman" w:cs="Times New Roman"/>
          <w:bCs/>
          <w:sz w:val="22"/>
          <w:szCs w:val="22"/>
        </w:rPr>
        <w:t>e demais legislação aplicável e, ainda, de acordo com as condições estabelecidas no Edital</w:t>
      </w:r>
      <w:r w:rsidR="0000494D" w:rsidRPr="006A6B4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e de seus Anexos, pela Proposta da CONTRATADA e pelas disposições deste Contrato. A CONTRATADA declara conhecer todas essas normas e concorda em se sujeitar às suas estipulações, sistema de penalidades e demais regras delas constantes, ainda que não expressamente transcritas neste instrumento, incondicional e irrestritamente.</w:t>
      </w:r>
    </w:p>
    <w:p w14:paraId="1BD174D7" w14:textId="77777777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CLÁUSULA SEGUNDA – OBJETO</w:t>
      </w:r>
    </w:p>
    <w:p w14:paraId="5969D1FB" w14:textId="05E66113" w:rsidR="00EB70F4" w:rsidRPr="006A6B45" w:rsidRDefault="00D52D72" w:rsidP="00DA7C14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objeto do presente Contrato é a </w:t>
      </w:r>
      <w:r w:rsidR="00036030" w:rsidRPr="006A6B45">
        <w:rPr>
          <w:rFonts w:ascii="Times New Roman" w:hAnsi="Times New Roman" w:cs="Times New Roman"/>
          <w:sz w:val="22"/>
          <w:szCs w:val="22"/>
          <w:u w:val="single"/>
        </w:rPr>
        <w:t>CONTRATAÇÃO A TÍTULO PRECÁRIO E ONEROSO DE EMPRESA DO RAMO DE EVENTOS ESPECIALIZADA NA EXPLORAÇÃO DE ESPAÇO PARA COMERCIALIZAÇÃO DE BEBIDAS, ALIMENTOS E CAMAROTE COMERCIAL COM MÍDIA NA REALIZAÇÃO DOS SHOWS EM COMEMORAÇÃO AOS 461º DO ANIVERSÁRIO DE MAGÉ, EM ÁREA ESPECÍFICA E DELIMITADA DO EVENTO QUE SERÁ REALIZADO NO PERÍODO DE 06 A 08 DE JUNHO DE 2026</w:t>
      </w:r>
      <w:r w:rsidRPr="006A6B45">
        <w:rPr>
          <w:rFonts w:ascii="Times New Roman" w:hAnsi="Times New Roman" w:cs="Times New Roman"/>
          <w:sz w:val="22"/>
          <w:szCs w:val="22"/>
        </w:rPr>
        <w:t>, devidamente descritos, caracterizados e especificados no Termo de Referência (Anexo</w:t>
      </w:r>
      <w:r w:rsidR="00D67176" w:rsidRPr="006A6B45">
        <w:rPr>
          <w:rFonts w:ascii="Times New Roman" w:hAnsi="Times New Roman" w:cs="Times New Roman"/>
          <w:sz w:val="22"/>
          <w:szCs w:val="22"/>
        </w:rPr>
        <w:t xml:space="preserve"> II</w:t>
      </w:r>
      <w:r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D67176" w:rsidRPr="006A6B45">
        <w:rPr>
          <w:rFonts w:ascii="Times New Roman" w:hAnsi="Times New Roman" w:cs="Times New Roman"/>
          <w:sz w:val="22"/>
          <w:szCs w:val="22"/>
        </w:rPr>
        <w:t>)</w:t>
      </w:r>
      <w:r w:rsidRPr="006A6B45">
        <w:rPr>
          <w:rFonts w:ascii="Times New Roman" w:hAnsi="Times New Roman" w:cs="Times New Roman"/>
          <w:sz w:val="22"/>
          <w:szCs w:val="22"/>
        </w:rPr>
        <w:t xml:space="preserve">do Edital de Pregão Eletrônico nº </w:t>
      </w:r>
      <w:r w:rsidR="00036030" w:rsidRPr="006A6B45">
        <w:rPr>
          <w:rFonts w:ascii="Times New Roman" w:hAnsi="Times New Roman" w:cs="Times New Roman"/>
          <w:sz w:val="22"/>
          <w:szCs w:val="22"/>
        </w:rPr>
        <w:t>XX</w:t>
      </w:r>
      <w:r w:rsidR="00D67176" w:rsidRPr="006A6B45">
        <w:rPr>
          <w:rFonts w:ascii="Times New Roman" w:hAnsi="Times New Roman" w:cs="Times New Roman"/>
          <w:sz w:val="22"/>
          <w:szCs w:val="22"/>
        </w:rPr>
        <w:t>-202</w:t>
      </w:r>
      <w:r w:rsidR="00036030" w:rsidRPr="006A6B45">
        <w:rPr>
          <w:rFonts w:ascii="Times New Roman" w:hAnsi="Times New Roman" w:cs="Times New Roman"/>
          <w:sz w:val="22"/>
          <w:szCs w:val="22"/>
        </w:rPr>
        <w:t>6</w:t>
      </w:r>
    </w:p>
    <w:p w14:paraId="3015D8A6" w14:textId="0A29F28D" w:rsidR="00D52D72" w:rsidRPr="006A6B45" w:rsidRDefault="00D52D72" w:rsidP="00165D5E">
      <w:pPr>
        <w:pStyle w:val="Nivel2"/>
        <w:numPr>
          <w:ilvl w:val="0"/>
          <w:numId w:val="0"/>
        </w:numPr>
        <w:spacing w:before="240" w:after="240"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Único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O objeto do contrato </w:t>
      </w:r>
      <w:bookmarkStart w:id="0" w:name="_Hlk165977882"/>
      <w:r w:rsidR="00165D5E" w:rsidRPr="006A6B45">
        <w:rPr>
          <w:rFonts w:ascii="Times New Roman" w:hAnsi="Times New Roman" w:cs="Times New Roman"/>
          <w:b/>
          <w:bCs/>
          <w:sz w:val="22"/>
          <w:szCs w:val="22"/>
        </w:rPr>
        <w:t>serão prestados no seguinte endereço Arena Magé, R. Baronesa de Mauá, 543 - Bongaba, Magé - RJ, 25903-587.</w:t>
      </w:r>
      <w:bookmarkEnd w:id="0"/>
      <w:r w:rsidR="00165D5E"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com obediência rigorosa, fiel e integral de todas as exigências, normas, itens, elementos, condições gerais, e especiais contidos no processo administrativo nº </w:t>
      </w:r>
      <w:r w:rsidR="00036030" w:rsidRPr="006A6B45">
        <w:rPr>
          <w:rFonts w:ascii="Times New Roman" w:hAnsi="Times New Roman" w:cs="Times New Roman"/>
          <w:sz w:val="22"/>
          <w:szCs w:val="22"/>
        </w:rPr>
        <w:t>11.729-2026</w:t>
      </w:r>
      <w:r w:rsidRPr="006A6B45">
        <w:rPr>
          <w:rFonts w:ascii="Times New Roman" w:hAnsi="Times New Roman" w:cs="Times New Roman"/>
          <w:sz w:val="22"/>
          <w:szCs w:val="22"/>
        </w:rPr>
        <w:t>, no presente contrato, no Edital que deu origem à presente contratação e seus anexos, especialmente, no Termo de Referência, bem como em detalhes e informações fornecidas pelo CONTRATANTE.</w:t>
      </w:r>
    </w:p>
    <w:p w14:paraId="19E2140C" w14:textId="7777777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TERCEIRA – VALOR</w:t>
      </w:r>
    </w:p>
    <w:p w14:paraId="1127DFDD" w14:textId="123EA72D" w:rsidR="00D52D72" w:rsidRPr="006A6B45" w:rsidRDefault="00D52D72" w:rsidP="00545943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valor total do presente Contrato é de R$ </w:t>
      </w:r>
      <w:r w:rsidR="007B6756" w:rsidRPr="006A6B45">
        <w:rPr>
          <w:rFonts w:ascii="Times New Roman" w:hAnsi="Times New Roman" w:cs="Times New Roman"/>
          <w:sz w:val="22"/>
          <w:szCs w:val="22"/>
        </w:rPr>
        <w:t xml:space="preserve">XXXXXXXXXXXXX </w:t>
      </w:r>
      <w:r w:rsidRPr="006A6B45">
        <w:rPr>
          <w:rFonts w:ascii="Times New Roman" w:hAnsi="Times New Roman" w:cs="Times New Roman"/>
          <w:sz w:val="22"/>
          <w:szCs w:val="22"/>
        </w:rPr>
        <w:t xml:space="preserve">(por extenso). </w:t>
      </w:r>
    </w:p>
    <w:tbl>
      <w:tblPr>
        <w:tblW w:w="11041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2445"/>
        <w:gridCol w:w="1950"/>
        <w:gridCol w:w="1143"/>
        <w:gridCol w:w="1913"/>
        <w:gridCol w:w="1387"/>
        <w:gridCol w:w="292"/>
        <w:gridCol w:w="1095"/>
        <w:gridCol w:w="228"/>
        <w:gridCol w:w="707"/>
      </w:tblGrid>
      <w:tr w:rsidR="00506FB1" w:rsidRPr="006A6B45" w14:paraId="20F8A7B1" w14:textId="77777777" w:rsidTr="00506FB1">
        <w:trPr>
          <w:trHeight w:val="1646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B52FC7D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9AD0827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4E1E713F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ESPECIALIDADE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00EB56C1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F6BEDEC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TENDAS TIPO BAR OU BARRACAS PADRONIZADAS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4A935F56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VALOR                 MÍNIMO UNITÁRIO PARA SER OFERTADO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2BD3B10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VALOR MÍNIMO  TOTAL GLOBAL  ESTIMADO PARA SER OFERTADO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BD97"/>
            <w:vAlign w:val="center"/>
            <w:hideMark/>
          </w:tcPr>
          <w:p w14:paraId="008F9FF8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18. MAIOR VALOR </w:t>
            </w:r>
          </w:p>
        </w:tc>
      </w:tr>
      <w:tr w:rsidR="00506FB1" w:rsidRPr="006A6B45" w14:paraId="5AA5C09F" w14:textId="77777777" w:rsidTr="00506FB1">
        <w:trPr>
          <w:trHeight w:val="466"/>
        </w:trPr>
        <w:tc>
          <w:tcPr>
            <w:tcW w:w="11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7E45E66C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LOTE 1</w:t>
            </w:r>
          </w:p>
        </w:tc>
      </w:tr>
      <w:tr w:rsidR="00506FB1" w:rsidRPr="006A6B45" w14:paraId="41851957" w14:textId="77777777" w:rsidTr="00506FB1">
        <w:trPr>
          <w:trHeight w:val="2540"/>
        </w:trPr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B6DE7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3FE1A" w14:textId="77777777" w:rsidR="00506FB1" w:rsidRPr="006A6B45" w:rsidRDefault="00506FB1" w:rsidP="00506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A CONTRATADA PODERÁ EXPLORAR A VENDA DE ALIMENTOS E DE BEBIDAS, FRIAS E QUENTES, CONFORME DESCRITO NO ITEM ESPECIALIDADES, DURANTE OS 3 (TRÊS) DIAS DE EVENTOS, NA ARENA MAGÉ, </w:t>
            </w:r>
            <w:r w:rsidRPr="006A6B45">
              <w:rPr>
                <w:rFonts w:ascii="Times New Roman" w:eastAsia="Times New Roman" w:hAnsi="Times New Roman" w:cs="Times New Roman"/>
                <w:lang w:eastAsia="pt-BR"/>
              </w:rPr>
              <w:t>CONFORME ESPECICICAÇÃO CONTIDA NO TERMO DE REFERÊNCIA ANEXO II DO EDITAL.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7F459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Alimento e Bebidas quentes e frias:</w:t>
            </w: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br/>
              <w:t>Refrigerante, Água, Suco, Cerveja, Vodka, Whisky, Tequila, Rum, Energético, Gelo e Vinho.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F06C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51CE7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29033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  <w:hideMark/>
          </w:tcPr>
          <w:p w14:paraId="0AA2DCE8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R$ 73.190,27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164CF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R$ 0,00</w:t>
            </w:r>
          </w:p>
        </w:tc>
      </w:tr>
      <w:tr w:rsidR="00506FB1" w:rsidRPr="006A6B45" w14:paraId="4BA5953F" w14:textId="77777777" w:rsidTr="00506FB1">
        <w:trPr>
          <w:trHeight w:val="224"/>
        </w:trPr>
        <w:tc>
          <w:tcPr>
            <w:tcW w:w="102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A29E4AA" w14:textId="77777777" w:rsidR="00506FB1" w:rsidRPr="006A6B45" w:rsidRDefault="00506FB1" w:rsidP="0050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VALOR GLOBAL LOTE 1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436213B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R$ 0,00</w:t>
            </w:r>
          </w:p>
        </w:tc>
      </w:tr>
      <w:tr w:rsidR="00506FB1" w:rsidRPr="006A6B45" w14:paraId="10EFE85B" w14:textId="77777777" w:rsidTr="00506FB1">
        <w:trPr>
          <w:trHeight w:val="224"/>
        </w:trPr>
        <w:tc>
          <w:tcPr>
            <w:tcW w:w="11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5B704C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 </w:t>
            </w:r>
          </w:p>
        </w:tc>
      </w:tr>
      <w:tr w:rsidR="00506FB1" w:rsidRPr="006A6B45" w14:paraId="06961780" w14:textId="77777777" w:rsidTr="00506FB1">
        <w:trPr>
          <w:trHeight w:val="908"/>
        </w:trPr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EB1AF3E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19CC29A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5E2690F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ESPECIALIDADE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9E5397E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9DB76D6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AREA DE LOCALIZAÇÃO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36A9DFA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VALOR MÍNIMO  TOTAL ESTIMADO PARA SER OFERTADO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BD97"/>
            <w:vAlign w:val="center"/>
            <w:hideMark/>
          </w:tcPr>
          <w:p w14:paraId="7C3B3611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18. MAIOR VALOR</w:t>
            </w:r>
          </w:p>
        </w:tc>
      </w:tr>
      <w:tr w:rsidR="00506FB1" w:rsidRPr="006A6B45" w14:paraId="55171375" w14:textId="77777777" w:rsidTr="00506FB1">
        <w:trPr>
          <w:trHeight w:val="224"/>
        </w:trPr>
        <w:tc>
          <w:tcPr>
            <w:tcW w:w="11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47103D93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LOTE 2</w:t>
            </w:r>
          </w:p>
        </w:tc>
      </w:tr>
      <w:tr w:rsidR="00506FB1" w:rsidRPr="006A6B45" w14:paraId="324A1632" w14:textId="77777777" w:rsidTr="00506FB1">
        <w:trPr>
          <w:trHeight w:val="1703"/>
        </w:trPr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524E49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3E1A" w14:textId="77777777" w:rsidR="00506FB1" w:rsidRPr="006A6B45" w:rsidRDefault="00506FB1" w:rsidP="00506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CONTRATAÇÃO DE EMPRESA ESPECIALIZADA NA EXPLORAÇÃO E COMERCIALIZAÇÃO DE CAMAROTE PRIVADO</w:t>
            </w:r>
            <w:r w:rsidRPr="006A6B45">
              <w:rPr>
                <w:rFonts w:ascii="Times New Roman" w:eastAsia="Times New Roman" w:hAnsi="Times New Roman" w:cs="Times New Roman"/>
                <w:lang w:eastAsia="pt-BR"/>
              </w:rPr>
              <w:t>.CONFORME ESPECICICAÇÃO CONTIDA NO TERMO DE REFERÊNCIA ANEXO II DO EDITAL.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67C0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CAMAROTE COMERCIAL 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17C7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EFDD8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1500 m2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050E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R$ 47.228,24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F622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R$ 0,00</w:t>
            </w:r>
          </w:p>
        </w:tc>
      </w:tr>
      <w:tr w:rsidR="00506FB1" w:rsidRPr="006A6B45" w14:paraId="4DFAC014" w14:textId="77777777" w:rsidTr="00506FB1">
        <w:trPr>
          <w:trHeight w:val="283"/>
        </w:trPr>
        <w:tc>
          <w:tcPr>
            <w:tcW w:w="8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F425D92" w14:textId="77777777" w:rsidR="00506FB1" w:rsidRPr="006A6B45" w:rsidRDefault="00506FB1" w:rsidP="0050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VALOR TOTAL LOTE 2 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0C969D" w14:textId="77777777" w:rsidR="00506FB1" w:rsidRPr="006A6B45" w:rsidRDefault="00506FB1" w:rsidP="0050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6A6B45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R$ 0,00</w:t>
            </w:r>
          </w:p>
        </w:tc>
      </w:tr>
    </w:tbl>
    <w:p w14:paraId="4E612B22" w14:textId="77777777" w:rsidR="00506FB1" w:rsidRPr="006A6B45" w:rsidRDefault="00506FB1" w:rsidP="00545943">
      <w:pPr>
        <w:pStyle w:val="Corpodetexto"/>
        <w:tabs>
          <w:tab w:val="left" w:pos="694"/>
          <w:tab w:val="left" w:pos="1498"/>
          <w:tab w:val="left" w:pos="1906"/>
          <w:tab w:val="left" w:pos="2237"/>
          <w:tab w:val="left" w:pos="2789"/>
          <w:tab w:val="left" w:pos="4011"/>
          <w:tab w:val="left" w:pos="5213"/>
          <w:tab w:val="left" w:pos="5633"/>
          <w:tab w:val="left" w:pos="6185"/>
          <w:tab w:val="left" w:pos="6776"/>
          <w:tab w:val="left" w:pos="9639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1A114691" w14:textId="77777777" w:rsidR="00756F91" w:rsidRPr="006A6B45" w:rsidRDefault="00D52D72" w:rsidP="00756F91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CLÁUSULA QUARTA – FORMA E PRAZO DE PAGAMENTO</w:t>
      </w:r>
    </w:p>
    <w:p w14:paraId="49E65981" w14:textId="77777777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PAGAMENTO DO VALOR RELATIVO AO LOTE ADJUDICADO DEVERÁ SER EFETUADO EM ATÉ 3 (TRÊS) DIAS ÚTEIS APÓS O ATO DA ASSINATURA DO CONTRATO MEDIANTE DOCUMENTO DE ARRECADAÇÃO MUNICIPAL, EMITIDA PELO CONTRATANTE SENDO 50% (CINQUENTA POR CENTO) DESTINADO AO FUNDO MUNICIPAL DE TURISMO - CNPJ 58.838.910/0001-28 E 50% (CINQUENTA POR CENTO) DESTINADO AO FUNDO MUNICIPAL DE CULTURAL - CNPJ 52.020.837/0001-04.</w:t>
      </w:r>
    </w:p>
    <w:p w14:paraId="6063B424" w14:textId="23CCE91E" w:rsidR="00D52D72" w:rsidRPr="006A6B45" w:rsidRDefault="00756F91" w:rsidP="00756F91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eastAsiaTheme="minorHAnsi" w:hAnsi="Times New Roman" w:cs="Times New Roman"/>
          <w:color w:val="auto"/>
          <w:sz w:val="22"/>
          <w:szCs w:val="22"/>
        </w:rPr>
        <w:t>.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CLÁUSUA </w:t>
      </w:r>
      <w:r w:rsidR="00F423A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QUINTA</w:t>
      </w:r>
      <w:r w:rsidR="00D52D7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FORMA DE FORNECIMENTO </w:t>
      </w:r>
    </w:p>
    <w:p w14:paraId="6C02B0C7" w14:textId="610F2F86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forma de fornecimento dos bens objeto do presente contrato, obedecerá ao Termo de Referência Anexo</w:t>
      </w:r>
      <w:r w:rsidR="000742ED" w:rsidRPr="006A6B45">
        <w:rPr>
          <w:rFonts w:ascii="Times New Roman" w:hAnsi="Times New Roman" w:cs="Times New Roman"/>
          <w:sz w:val="22"/>
          <w:szCs w:val="22"/>
        </w:rPr>
        <w:t xml:space="preserve"> I</w:t>
      </w:r>
      <w:r w:rsidR="00747A9E" w:rsidRPr="006A6B45">
        <w:rPr>
          <w:rFonts w:ascii="Times New Roman" w:hAnsi="Times New Roman" w:cs="Times New Roman"/>
          <w:sz w:val="22"/>
          <w:szCs w:val="22"/>
        </w:rPr>
        <w:t>I</w:t>
      </w:r>
      <w:r w:rsidRPr="006A6B45">
        <w:rPr>
          <w:rFonts w:ascii="Times New Roman" w:hAnsi="Times New Roman" w:cs="Times New Roman"/>
          <w:sz w:val="22"/>
          <w:szCs w:val="22"/>
        </w:rPr>
        <w:t xml:space="preserve"> do Edital de Pregão Eletrônico nº </w:t>
      </w:r>
      <w:r w:rsidR="00747A9E" w:rsidRPr="006A6B45">
        <w:rPr>
          <w:rFonts w:ascii="Times New Roman" w:hAnsi="Times New Roman" w:cs="Times New Roman"/>
          <w:sz w:val="22"/>
          <w:szCs w:val="22"/>
        </w:rPr>
        <w:t>XXX/202</w:t>
      </w:r>
      <w:r w:rsidR="00036030" w:rsidRPr="006A6B45">
        <w:rPr>
          <w:rFonts w:ascii="Times New Roman" w:hAnsi="Times New Roman" w:cs="Times New Roman"/>
          <w:sz w:val="22"/>
          <w:szCs w:val="22"/>
        </w:rPr>
        <w:t>6</w:t>
      </w:r>
    </w:p>
    <w:p w14:paraId="6B657C3B" w14:textId="22D487A0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F423A2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SEXTA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FISCALIZAÇÃO</w:t>
      </w:r>
    </w:p>
    <w:p w14:paraId="2F5BD79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CONTRATADA submeter–se–á a todas as medidas e procedimentos de Fiscalização. Os atos de fiscalização, inclusive inspeções e testes, executados pelo CONTRATANTE e/ou por seus prepostos, não eximem a CONTRATADA de suas obrigações no que se refere ao cumprimento das normas, especificações e projetos, nem de qualquer de suas responsabilidades legais e contratuais.</w:t>
      </w:r>
    </w:p>
    <w:p w14:paraId="7169EADB" w14:textId="77777777" w:rsidR="00D52D72" w:rsidRPr="006A6B45" w:rsidRDefault="00D52D72" w:rsidP="00545943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  <w:sz w:val="22"/>
          <w:szCs w:val="22"/>
        </w:rPr>
      </w:pPr>
    </w:p>
    <w:p w14:paraId="0763C634" w14:textId="435F2B1C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Fiscalização d</w:t>
      </w:r>
      <w:r w:rsidR="00F423A2" w:rsidRPr="006A6B45">
        <w:rPr>
          <w:rFonts w:ascii="Times New Roman" w:hAnsi="Times New Roman" w:cs="Times New Roman"/>
          <w:sz w:val="22"/>
          <w:szCs w:val="22"/>
        </w:rPr>
        <w:t>o serviços</w:t>
      </w:r>
      <w:r w:rsidRPr="006A6B45">
        <w:rPr>
          <w:rFonts w:ascii="Times New Roman" w:hAnsi="Times New Roman" w:cs="Times New Roman"/>
          <w:sz w:val="22"/>
          <w:szCs w:val="22"/>
        </w:rPr>
        <w:t xml:space="preserve"> caberá a comissão designada por ato d</w:t>
      </w:r>
      <w:r w:rsidR="00695345" w:rsidRPr="006A6B45">
        <w:rPr>
          <w:rFonts w:ascii="Times New Roman" w:hAnsi="Times New Roman" w:cs="Times New Roman"/>
          <w:sz w:val="22"/>
          <w:szCs w:val="22"/>
        </w:rPr>
        <w:t xml:space="preserve">a </w:t>
      </w:r>
      <w:r w:rsidR="00F423A2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Pr="006A6B45">
        <w:rPr>
          <w:rFonts w:ascii="Times New Roman" w:hAnsi="Times New Roman" w:cs="Times New Roman"/>
          <w:sz w:val="22"/>
          <w:szCs w:val="22"/>
        </w:rPr>
        <w:t>. Incumbe à Fiscalização a prática de todos os atos que lhe são próprios nos termos da legislação em vigor, respeitados o contraditório e a ampla defesa.</w:t>
      </w:r>
    </w:p>
    <w:p w14:paraId="19B76912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2C46A98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Segundo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CONTRATADA declara, antecipadamente, aceitar todas as decisões, métodos e processos de inspeção, verificação e controle adotados pelo CONTRATANTE, se obrigando a fornecer os dados, elementos, explicações, esclarecimentos e comunicações de que este necessitar e que forem considerados necessários ao desempenho de suas atividades.</w:t>
      </w:r>
    </w:p>
    <w:p w14:paraId="2DE1D57E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4BC80084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Terceiro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CONTRATADA se obriga a permitir que o pessoal da fiscalização do CONTRATANTE acesse quaisquer de suas dependências, possibilitando o exame das instalações e também das anotações relativas aos equipamentos, pessoas e materiais, fornecendo, quando solicitados, todos os dados e elementos referentes à execução do contrato.</w:t>
      </w:r>
    </w:p>
    <w:p w14:paraId="52C89534" w14:textId="77777777" w:rsidR="00D52D72" w:rsidRPr="006A6B45" w:rsidRDefault="00D52D72" w:rsidP="00545943">
      <w:pPr>
        <w:pStyle w:val="Corpodetexto"/>
        <w:spacing w:line="360" w:lineRule="auto"/>
        <w:ind w:right="179"/>
        <w:jc w:val="both"/>
        <w:rPr>
          <w:rFonts w:ascii="Times New Roman" w:hAnsi="Times New Roman" w:cs="Times New Roman"/>
          <w:sz w:val="22"/>
          <w:szCs w:val="22"/>
        </w:rPr>
      </w:pPr>
    </w:p>
    <w:p w14:paraId="7410D024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Quarto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Compete à CONTRATADA fazer minucioso exame das especificações dos bens, de modo a permitir, a tempo e por escrito, apresentar à Fiscalização, para o devido esclarecimento, todas as divergências ou dúvidas porventura encontradas e que venham a impedir o bom desempenho do Contrato. O silêncio implica total aceitação das condições estabelecidas.</w:t>
      </w:r>
    </w:p>
    <w:p w14:paraId="440DF6A1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181EBABA" w14:textId="2D97BC71" w:rsidR="00695345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Quinto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atuação fiscalizadora em nada restringirá a responsabilidade única, integral e exclusiva da CONTRATADA no que concerne aos bens adquiridos, à sua entrega e às consequências e implicações, próximas ou remotas, perante o CONTRATANTE, ou perante terceiros, do mesmo modo que a ocorrência de eventuais irregularidades na execução contratual não implicará corresponsabilidade do CONTRATANTE ou de seus prepostos.</w:t>
      </w:r>
    </w:p>
    <w:p w14:paraId="0403FF87" w14:textId="1B59B2A7" w:rsidR="00D52D72" w:rsidRPr="006A6B45" w:rsidRDefault="00D52D72" w:rsidP="00545943">
      <w:pPr>
        <w:pStyle w:val="Ttulo1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B0725E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SETIMA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PRAZO</w:t>
      </w:r>
    </w:p>
    <w:p w14:paraId="050995FF" w14:textId="5CD2446A" w:rsidR="00836BE2" w:rsidRPr="006A6B45" w:rsidRDefault="00F423A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prazo de vigência da contratação é de </w:t>
      </w:r>
      <w:r w:rsidRPr="006A6B45">
        <w:rPr>
          <w:rFonts w:ascii="Times New Roman" w:hAnsi="Times New Roman" w:cs="Times New Roman"/>
          <w:b/>
          <w:sz w:val="22"/>
          <w:szCs w:val="22"/>
        </w:rPr>
        <w:t>30 (trinta) dias</w:t>
      </w:r>
      <w:r w:rsidRPr="006A6B45">
        <w:rPr>
          <w:rFonts w:ascii="Times New Roman" w:hAnsi="Times New Roman" w:cs="Times New Roman"/>
          <w:sz w:val="22"/>
          <w:szCs w:val="22"/>
        </w:rPr>
        <w:t xml:space="preserve"> contados da assinatura do contrato, na forma do artigo 105 da Lei n° 14.133, de 2021</w:t>
      </w:r>
    </w:p>
    <w:p w14:paraId="6CB03332" w14:textId="2B73D71C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A14854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OITAVA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OBRIGAÇÕES DA CONTRATADA </w:t>
      </w:r>
    </w:p>
    <w:p w14:paraId="3EA90597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São obrigações da CONTRATADA:</w:t>
      </w:r>
    </w:p>
    <w:p w14:paraId="1DD5EEA0" w14:textId="0F3A969A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Prestar os serviços em conformidade com os padrões de qualidade assumidos e especificação exigidos pela CONTRATANTE, estando de acordo com as normas técnicas, de segurança, ambientais e legais.</w:t>
      </w:r>
    </w:p>
    <w:p w14:paraId="33302BFE" w14:textId="5BBFB837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O ônus decorrente da prestação de serviços ficará a cargo exclusivamente da CONTRATADA, inclusive despesas com locomoção, frete, descarregamento, hospedagem e refeição.</w:t>
      </w:r>
    </w:p>
    <w:p w14:paraId="5A148E22" w14:textId="6FE589FA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A contratada deverá como contrapartida pela exploração do camarote privado, deverá implementar uma estrutura de carrossel temático, com capacidade mínima para 20 (vinte) </w:t>
      </w:r>
      <w:r w:rsidRPr="006A6B45">
        <w:rPr>
          <w:rFonts w:ascii="Times New Roman" w:eastAsia="Times New Roman" w:hAnsi="Times New Roman" w:cs="Times New Roman"/>
        </w:rPr>
        <w:lastRenderedPageBreak/>
        <w:t>usuários simultaneamente, projetado para uso recreativo em ambiente externo, dotado de base circular e equipado com sistema de iluminação LED integrado.</w:t>
      </w:r>
    </w:p>
    <w:p w14:paraId="619D868A" w14:textId="0C751EB8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A CONTRATADA deverá como contrapartida pela exploração a venda de bebidas, a contratada deverá implementar um mega tobogã, com aproximadamente 6,00 m (seis metros) de altura e 12,00m (doze metros) de largura, dotado de múltiplas vias para descidas simultâneas, projetado para uso recreativo em ambiente externo, garantindo segurança, estabilidade estrutural e adequado fluxo de usuários.</w:t>
      </w:r>
    </w:p>
    <w:p w14:paraId="08B69C94" w14:textId="73466F20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A CONTRATADA deverá como contrapartida pela exploração a venda de bebidas, promover show de drones a ser realizado na data de 08 de junho com duração mínima de até 10 minutos.</w:t>
      </w:r>
    </w:p>
    <w:p w14:paraId="5F928EC0" w14:textId="440DB9D2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Declaração da CONTRATADA de conhecimento das condições atuais da área destinada a execução e que os equipamentos/brinquedos estão em perfeito estado de conservação e uso.</w:t>
      </w:r>
    </w:p>
    <w:p w14:paraId="147B482D" w14:textId="07E2E9CA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Comunicar à fiscalização da CONTRATANTE, por escrito, quando verificar quaisquer condições inadequadas para a efetiva prestação do serviço ou a iminência de fatos que possam prejudicar o perfeito cumprimento do contrato. </w:t>
      </w:r>
    </w:p>
    <w:p w14:paraId="588C9374" w14:textId="398DCF41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Prestar todos os esclarecimentos que forem solicitados pela fiscalização da CONTRATANTE, cujas reclamações se obrigam a atender prontamente.</w:t>
      </w:r>
    </w:p>
    <w:p w14:paraId="2401B052" w14:textId="5436A440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Manter, durante a execução do contrato, todas as condições de habilitação e qualificação exigidas no certame licitatório.</w:t>
      </w:r>
    </w:p>
    <w:p w14:paraId="6FD5F1D5" w14:textId="3BA784A8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Paralisar, por determinação do Contratante, qualquer atividade que não esteja sendo executada de acordo com a boa técnica ou que ponha em risco a segurança de pessoas ou bens de terceiros.</w:t>
      </w:r>
    </w:p>
    <w:p w14:paraId="7DAB737C" w14:textId="64B13CA2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Respeitar a eventual captação de patrocínio realizada pelo município e as obrigações decorrentes dela.</w:t>
      </w:r>
    </w:p>
    <w:p w14:paraId="357A46AC" w14:textId="0C1477A3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Responsabilizar-se pelo cumprimento de todas as obrigações trabalhistas, previdenciárias, fiscais, comerciais e as demais previstas em legislação específica, cuja inadimplência não transfere a responsabilidade ao Contratante e não poderá onerar o objeto da contratação.</w:t>
      </w:r>
    </w:p>
    <w:p w14:paraId="385E89B6" w14:textId="6B1C024A" w:rsidR="00036030" w:rsidRPr="006A6B45" w:rsidRDefault="00036030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A CONTRATADA deverá observar as demais obrigações e responsabilidades previstas na Lei Federal 14.133/2021 e Decreto Municipal 3.635/2023. </w:t>
      </w:r>
    </w:p>
    <w:p w14:paraId="19F9343F" w14:textId="2049475E" w:rsidR="003C117A" w:rsidRPr="006A6B45" w:rsidRDefault="003C117A" w:rsidP="00036030">
      <w:pPr>
        <w:pStyle w:val="PargrafodaLista"/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hAnsi="Times New Roman" w:cs="Times New Roman"/>
          <w:b/>
          <w:bCs/>
          <w:shd w:val="clear" w:color="auto" w:fill="FFFFFF"/>
        </w:rPr>
        <w:t xml:space="preserve">Além das exigências já prevista no ANEXO II TERMO DE REFERÊNCIA  </w:t>
      </w:r>
    </w:p>
    <w:p w14:paraId="1A8D6667" w14:textId="1C5EDDD0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036030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NONA –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OBRIGAÇÕES DO CONTRATANTE</w:t>
      </w:r>
    </w:p>
    <w:p w14:paraId="3D9E30BF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São obrigações do CONTRATANTE:</w:t>
      </w:r>
    </w:p>
    <w:p w14:paraId="479C4553" w14:textId="77777777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Disponibilizar todos os meios necessários para a fiel execução do contrato.</w:t>
      </w:r>
    </w:p>
    <w:p w14:paraId="511C5239" w14:textId="3D9B4C93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Exigir o cumprimento de todas as obrigações assumidas pelo Contratado, de acordo com o Termo de Referência e seus anexos.</w:t>
      </w:r>
    </w:p>
    <w:p w14:paraId="468B4314" w14:textId="1220C5FE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lastRenderedPageBreak/>
        <w:t>Acompanhar e fiscalizar a execução do contrato.</w:t>
      </w:r>
    </w:p>
    <w:p w14:paraId="67991F18" w14:textId="2A32AF3A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Comunicar imediatamente ao CONTRATADO quaisquer irregularidades e/ou vício na prestação do objeto licitado para que seja providenciada a regularização imediatamente após o recebimento da comunicação.</w:t>
      </w:r>
    </w:p>
    <w:p w14:paraId="784ACAD6" w14:textId="723845D3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 xml:space="preserve"> Aplicar ao Contratado as sanções previstas na Lei 14.133 de 2021, no Termo de Referência e Edital.</w:t>
      </w:r>
    </w:p>
    <w:p w14:paraId="68545BE4" w14:textId="0630D7B4" w:rsidR="00036030" w:rsidRPr="006A6B45" w:rsidRDefault="00036030" w:rsidP="00036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6A6B45">
        <w:rPr>
          <w:rFonts w:ascii="Times New Roman" w:eastAsia="Times New Roman" w:hAnsi="Times New Roman" w:cs="Times New Roman"/>
        </w:rPr>
        <w:t>A Administração não responderá por quaisquer compromissos assumidos pela Contratada com terceiros, ainda que vinculados à execução do Contrato, bem como por qualquer dano causado a terceiros em decorrência de ato da Contratada, de seus empregados, prepostos ou subordinados.</w:t>
      </w:r>
    </w:p>
    <w:p w14:paraId="64E0D17B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07B86235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0E078DCA" w14:textId="49FD2CFB" w:rsidR="00D52D72" w:rsidRPr="006A6B45" w:rsidRDefault="00D52D72" w:rsidP="005F4946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>CLÁUSULA DÉCIMA – RECEBIMENTO DO OBJETO DO CONTRATO</w:t>
      </w:r>
      <w:r w:rsidRPr="006A6B45">
        <w:rPr>
          <w:rFonts w:ascii="Times New Roman" w:hAnsi="Times New Roman" w:cs="Times New Roman"/>
          <w:sz w:val="22"/>
          <w:szCs w:val="22"/>
        </w:rPr>
        <w:t>.</w:t>
      </w:r>
    </w:p>
    <w:p w14:paraId="52D74916" w14:textId="31AE22EF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 xml:space="preserve">O recebimento do objeto do contrato previsto na CLÁUSULA SEGUNDA se dará mediante a avaliação de servidores designados </w:t>
      </w:r>
      <w:r w:rsidR="00DA7C14" w:rsidRPr="006A6B45">
        <w:rPr>
          <w:rFonts w:ascii="Times New Roman" w:hAnsi="Times New Roman" w:cs="Times New Roman"/>
          <w:bCs/>
          <w:sz w:val="22"/>
          <w:szCs w:val="22"/>
        </w:rPr>
        <w:t xml:space="preserve">pela </w:t>
      </w:r>
      <w:r w:rsidR="00DA7C14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="00DA7C14" w:rsidRPr="006A6B45">
        <w:rPr>
          <w:rFonts w:ascii="Times New Roman" w:hAnsi="Times New Roman" w:cs="Times New Roman"/>
          <w:bCs/>
          <w:sz w:val="22"/>
          <w:szCs w:val="22"/>
        </w:rPr>
        <w:t xml:space="preserve">, que constatarão </w:t>
      </w:r>
      <w:r w:rsidRPr="006A6B45">
        <w:rPr>
          <w:rFonts w:ascii="Times New Roman" w:hAnsi="Times New Roman" w:cs="Times New Roman"/>
          <w:bCs/>
          <w:sz w:val="22"/>
          <w:szCs w:val="22"/>
        </w:rPr>
        <w:t>se o objeto entregue</w:t>
      </w:r>
      <w:r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bCs/>
          <w:sz w:val="22"/>
          <w:szCs w:val="22"/>
        </w:rPr>
        <w:t xml:space="preserve">atende a todas as especificações contidas no Termo de Referência </w:t>
      </w:r>
      <w:r w:rsidR="00EE73BB" w:rsidRPr="006A6B45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A6B45">
        <w:rPr>
          <w:rFonts w:ascii="Times New Roman" w:hAnsi="Times New Roman" w:cs="Times New Roman"/>
          <w:sz w:val="22"/>
          <w:szCs w:val="22"/>
        </w:rPr>
        <w:t xml:space="preserve">Anexo </w:t>
      </w:r>
      <w:r w:rsidR="00EE73BB" w:rsidRPr="006A6B45">
        <w:rPr>
          <w:rFonts w:ascii="Times New Roman" w:hAnsi="Times New Roman" w:cs="Times New Roman"/>
          <w:sz w:val="22"/>
          <w:szCs w:val="22"/>
        </w:rPr>
        <w:t>I</w:t>
      </w:r>
      <w:r w:rsidR="00A936D3" w:rsidRPr="006A6B45">
        <w:rPr>
          <w:rFonts w:ascii="Times New Roman" w:hAnsi="Times New Roman" w:cs="Times New Roman"/>
          <w:sz w:val="22"/>
          <w:szCs w:val="22"/>
        </w:rPr>
        <w:t xml:space="preserve">I- </w:t>
      </w:r>
      <w:r w:rsidRPr="006A6B45">
        <w:rPr>
          <w:rFonts w:ascii="Times New Roman" w:hAnsi="Times New Roman" w:cs="Times New Roman"/>
          <w:sz w:val="22"/>
          <w:szCs w:val="22"/>
        </w:rPr>
        <w:t>do Edital de Pregão Eletrônico para nº</w:t>
      </w:r>
      <w:r w:rsidR="003E6549"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065B46" w:rsidRPr="006A6B45">
        <w:rPr>
          <w:rFonts w:ascii="Times New Roman" w:hAnsi="Times New Roman" w:cs="Times New Roman"/>
          <w:b/>
          <w:bCs/>
          <w:sz w:val="22"/>
          <w:szCs w:val="22"/>
        </w:rPr>
        <w:t>XXXX-202</w:t>
      </w:r>
      <w:r w:rsidR="00036030" w:rsidRPr="006A6B45">
        <w:rPr>
          <w:rFonts w:ascii="Times New Roman" w:hAnsi="Times New Roman" w:cs="Times New Roman"/>
          <w:b/>
          <w:bCs/>
          <w:sz w:val="22"/>
          <w:szCs w:val="22"/>
        </w:rPr>
        <w:t>6</w:t>
      </w:r>
    </w:p>
    <w:p w14:paraId="16B96C52" w14:textId="694360EE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PRIMEIRA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FORÇA MAIOR E CASO FORTUITO</w:t>
      </w:r>
    </w:p>
    <w:p w14:paraId="2078E6BF" w14:textId="77777777" w:rsidR="00036030" w:rsidRPr="006A6B45" w:rsidRDefault="00D52D72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 xml:space="preserve">Os </w:t>
      </w:r>
      <w:r w:rsidRPr="006A6B45">
        <w:rPr>
          <w:rFonts w:ascii="Times New Roman" w:hAnsi="Times New Roman" w:cs="Times New Roman"/>
          <w:sz w:val="22"/>
          <w:szCs w:val="22"/>
        </w:rPr>
        <w:t>motivos</w:t>
      </w:r>
      <w:r w:rsidRPr="006A6B45">
        <w:rPr>
          <w:rFonts w:ascii="Times New Roman" w:hAnsi="Times New Roman" w:cs="Times New Roman"/>
          <w:bCs/>
          <w:sz w:val="22"/>
          <w:szCs w:val="22"/>
        </w:rPr>
        <w:t xml:space="preserve"> de força maior ou caso fortuito que possam impedir a CONTRATADA de cumprir as etapas e o prazo do Contrato deverão ser alegados oportunamente, mediante requerimento </w:t>
      </w:r>
    </w:p>
    <w:p w14:paraId="79CBF0C7" w14:textId="77777777" w:rsidR="00036030" w:rsidRPr="006A6B45" w:rsidRDefault="00036030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8DF9950" w14:textId="5938F997" w:rsidR="00D52D72" w:rsidRPr="006A6B45" w:rsidRDefault="00D52D72" w:rsidP="00EE73BB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Cs/>
          <w:sz w:val="22"/>
          <w:szCs w:val="22"/>
        </w:rPr>
        <w:t>protocolado. Não serão consideradas quaisquer alegações baseadas em ocorrências não comunicadas e nem aceitas pela Fiscalização nas épocas oportunas. Os motivos de força maior e caso fortuito poderão autorizar a suspensão da execução do Contrato.</w:t>
      </w:r>
    </w:p>
    <w:p w14:paraId="350982E8" w14:textId="56E4E04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SEGUNDA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SUSPENSÃO DA EXECUÇÃO</w:t>
      </w:r>
    </w:p>
    <w:p w14:paraId="3099C834" w14:textId="430E0A81" w:rsidR="00CB79AA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É facultado ao CONTRATANTE suspender a execução do Contrato e a contagem dos prazos mediante justificativas.</w:t>
      </w:r>
    </w:p>
    <w:p w14:paraId="501ED124" w14:textId="53A638F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B79A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TERCEIRA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SANÇÕES ADMINISTRATIVAS </w:t>
      </w:r>
    </w:p>
    <w:p w14:paraId="494A3DFA" w14:textId="6756E7B8" w:rsidR="00D52D72" w:rsidRPr="006A6B45" w:rsidRDefault="00D52D72" w:rsidP="00A14854">
      <w:pPr>
        <w:pStyle w:val="Corpodetexto"/>
        <w:numPr>
          <w:ilvl w:val="0"/>
          <w:numId w:val="13"/>
        </w:numPr>
        <w:tabs>
          <w:tab w:val="left" w:pos="8511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Pelo descumprimento total ou parcial do</w:t>
      </w:r>
      <w:r w:rsidRPr="006A6B45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Contrato,</w:t>
      </w:r>
      <w:r w:rsidRPr="006A6B45">
        <w:rPr>
          <w:rFonts w:ascii="Times New Roman" w:hAnsi="Times New Roman" w:cs="Times New Roman"/>
          <w:spacing w:val="21"/>
          <w:sz w:val="22"/>
          <w:szCs w:val="22"/>
        </w:rPr>
        <w:t xml:space="preserve"> </w:t>
      </w:r>
      <w:r w:rsidR="00DA7C14" w:rsidRPr="006A6B45">
        <w:rPr>
          <w:rFonts w:ascii="Times New Roman" w:hAnsi="Times New Roman" w:cs="Times New Roman"/>
          <w:sz w:val="22"/>
          <w:szCs w:val="22"/>
        </w:rPr>
        <w:t xml:space="preserve">a </w:t>
      </w:r>
      <w:r w:rsidR="00A14854" w:rsidRPr="006A6B45">
        <w:rPr>
          <w:rFonts w:ascii="Times New Roman" w:hAnsi="Times New Roman" w:cs="Times New Roman"/>
          <w:b/>
          <w:bCs/>
          <w:sz w:val="22"/>
          <w:szCs w:val="22"/>
        </w:rPr>
        <w:t>Secretaria Municipal de Cultura, Turismo e Eventos</w:t>
      </w:r>
      <w:r w:rsidR="00A14854" w:rsidRPr="006A6B45">
        <w:rPr>
          <w:rFonts w:ascii="Times New Roman" w:hAnsi="Times New Roman" w:cs="Times New Roman"/>
          <w:sz w:val="22"/>
          <w:szCs w:val="22"/>
        </w:rPr>
        <w:t xml:space="preserve"> </w:t>
      </w:r>
      <w:r w:rsidR="00DA7C14" w:rsidRPr="006A6B45">
        <w:rPr>
          <w:rFonts w:ascii="Times New Roman" w:hAnsi="Times New Roman" w:cs="Times New Roman"/>
          <w:sz w:val="22"/>
          <w:szCs w:val="22"/>
        </w:rPr>
        <w:t xml:space="preserve">poderá, sem prejuízo responsabilidade civil e criminal que couber, aplicar as seguintes </w:t>
      </w:r>
      <w:r w:rsidR="00DA7C14" w:rsidRPr="006A6B45">
        <w:rPr>
          <w:rFonts w:ascii="Times New Roman" w:hAnsi="Times New Roman" w:cs="Times New Roman"/>
          <w:b/>
          <w:sz w:val="22"/>
          <w:szCs w:val="22"/>
        </w:rPr>
        <w:t>sanções</w:t>
      </w:r>
      <w:r w:rsidR="00DA7C14" w:rsidRPr="006A6B45">
        <w:rPr>
          <w:rFonts w:ascii="Times New Roman" w:hAnsi="Times New Roman" w:cs="Times New Roman"/>
          <w:sz w:val="22"/>
          <w:szCs w:val="22"/>
        </w:rPr>
        <w:t>, previstas no art. 156 lei nº 14.133/2021</w:t>
      </w:r>
      <w:r w:rsidRPr="006A6B45">
        <w:rPr>
          <w:rFonts w:ascii="Times New Roman" w:hAnsi="Times New Roman" w:cs="Times New Roman"/>
          <w:sz w:val="22"/>
          <w:szCs w:val="22"/>
        </w:rPr>
        <w:t>:</w:t>
      </w:r>
    </w:p>
    <w:p w14:paraId="6AA634FC" w14:textId="77777777" w:rsidR="00A14854" w:rsidRPr="006A6B45" w:rsidRDefault="00A14854" w:rsidP="00A14854">
      <w:pPr>
        <w:pStyle w:val="PargrafodaLista"/>
        <w:numPr>
          <w:ilvl w:val="0"/>
          <w:numId w:val="13"/>
        </w:numPr>
        <w:jc w:val="both"/>
        <w:rPr>
          <w:rFonts w:ascii="Times New Roman" w:eastAsia="Arial" w:hAnsi="Times New Roman" w:cs="Times New Roman"/>
          <w:lang w:val="pt-PT"/>
        </w:rPr>
      </w:pPr>
      <w:r w:rsidRPr="006A6B45">
        <w:rPr>
          <w:rFonts w:ascii="Times New Roman" w:eastAsia="Arial" w:hAnsi="Times New Roman" w:cs="Times New Roman"/>
          <w:lang w:val="pt-PT"/>
        </w:rPr>
        <w:t xml:space="preserve">O gestor do contrato tomará providências para a formalização de processo administrativo de responsabilização para fins de aplicação de sanções, a ser conduzido pela comissão de que trata o art. 158 da Lei nº 14.133/2021, ou pelo agente ou pelo setor com competência para tal, conforme o caso. </w:t>
      </w:r>
    </w:p>
    <w:p w14:paraId="2E4D3461" w14:textId="77777777" w:rsidR="00CB79AA" w:rsidRPr="006A6B45" w:rsidRDefault="00CB79AA" w:rsidP="00CB79AA">
      <w:pPr>
        <w:pStyle w:val="PargrafodaLista"/>
        <w:jc w:val="both"/>
        <w:rPr>
          <w:rFonts w:ascii="Times New Roman" w:eastAsia="Arial" w:hAnsi="Times New Roman" w:cs="Times New Roman"/>
          <w:lang w:val="pt-PT"/>
        </w:rPr>
      </w:pPr>
    </w:p>
    <w:p w14:paraId="4245201A" w14:textId="6C5B2B1E" w:rsidR="00D52D72" w:rsidRPr="006A6B45" w:rsidRDefault="00D52D72" w:rsidP="00545943">
      <w:pPr>
        <w:pStyle w:val="PargrafodaLista"/>
        <w:numPr>
          <w:ilvl w:val="0"/>
          <w:numId w:val="13"/>
        </w:numPr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</w:rPr>
        <w:t>A aplicação das sanções previstas nesta cláusula não exclui, em hipótese alguma, a obrigação de reparação integral do dano causado à Administração Pública.</w:t>
      </w:r>
    </w:p>
    <w:p w14:paraId="3AC3DCA8" w14:textId="77777777" w:rsidR="0077058D" w:rsidRPr="006A6B45" w:rsidRDefault="0077058D" w:rsidP="0077058D">
      <w:pPr>
        <w:pStyle w:val="PargrafodaLista"/>
        <w:rPr>
          <w:rFonts w:ascii="Times New Roman" w:hAnsi="Times New Roman" w:cs="Times New Roman"/>
        </w:rPr>
      </w:pPr>
    </w:p>
    <w:p w14:paraId="284BC369" w14:textId="247DFBE7" w:rsidR="00D52D72" w:rsidRPr="006A6B45" w:rsidRDefault="00D52D72" w:rsidP="00545943">
      <w:pPr>
        <w:pStyle w:val="PargrafodaLista"/>
        <w:numPr>
          <w:ilvl w:val="0"/>
          <w:numId w:val="13"/>
        </w:numPr>
        <w:tabs>
          <w:tab w:val="left" w:pos="5783"/>
          <w:tab w:val="left" w:pos="8965"/>
        </w:tabs>
        <w:spacing w:line="360" w:lineRule="auto"/>
        <w:ind w:right="-285"/>
        <w:jc w:val="both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</w:rPr>
        <w:t>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7D946051" w14:textId="3CCF0C06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CA6A9A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TERCEIRA 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RECURSOS</w:t>
      </w:r>
    </w:p>
    <w:p w14:paraId="40400713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 CONTRATADA poderá apresentar:</w:t>
      </w:r>
    </w:p>
    <w:p w14:paraId="735C4349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Recurso</w:t>
      </w:r>
      <w:r w:rsidRPr="006A6B45">
        <w:rPr>
          <w:rFonts w:ascii="Times New Roman" w:hAnsi="Times New Roman" w:cs="Times New Roman"/>
          <w:sz w:val="22"/>
          <w:szCs w:val="22"/>
        </w:rPr>
        <w:t xml:space="preserve"> a ser interposto perante a autoridade que tiver proferido a decisão recorrida, no prazo de 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15 (quinze) dias úteis)</w:t>
      </w:r>
      <w:r w:rsidRPr="006A6B45">
        <w:rPr>
          <w:rStyle w:val="FootnoteCharacters"/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intimação da aplicação das penalidades estabelecidas nas alíneas “a”, “b”, “c” e “d” do caput da Cláusula anterior;</w:t>
      </w:r>
    </w:p>
    <w:p w14:paraId="358E2A20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Recurso</w:t>
      </w:r>
      <w:r w:rsidRPr="006A6B45">
        <w:rPr>
          <w:rFonts w:ascii="Times New Roman" w:hAnsi="Times New Roman" w:cs="Times New Roman"/>
          <w:sz w:val="22"/>
          <w:szCs w:val="22"/>
        </w:rPr>
        <w:t xml:space="preserve"> a ser interposto perante a autoridade que tiver proferido a decisão recorrida, no prazo de </w:t>
      </w:r>
      <w:r w:rsidRPr="006A6B45">
        <w:rPr>
          <w:rFonts w:ascii="Times New Roman" w:hAnsi="Times New Roman" w:cs="Times New Roman"/>
          <w:b/>
          <w:sz w:val="22"/>
          <w:szCs w:val="22"/>
        </w:rPr>
        <w:t>3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 xml:space="preserve"> (três) dias úteis)</w:t>
      </w:r>
      <w:r w:rsidRPr="006A6B45">
        <w:rPr>
          <w:rStyle w:val="FootnoteCharacters"/>
          <w:rFonts w:ascii="Times New Roman" w:hAnsi="Times New Roman" w:cs="Times New Roman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intimação da extinção do contrato quando promovido por ato unilateral e escrito da Administração;</w:t>
      </w:r>
    </w:p>
    <w:p w14:paraId="29F2E8F7" w14:textId="77777777" w:rsidR="00D52D72" w:rsidRPr="006A6B45" w:rsidRDefault="00D52D72" w:rsidP="00545943">
      <w:pPr>
        <w:pStyle w:val="Corpodetexto"/>
        <w:numPr>
          <w:ilvl w:val="0"/>
          <w:numId w:val="4"/>
        </w:numPr>
        <w:spacing w:line="360" w:lineRule="auto"/>
        <w:ind w:left="0" w:right="-285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Pedido de Reconsideração</w:t>
      </w:r>
      <w:r w:rsidRPr="006A6B45">
        <w:rPr>
          <w:rFonts w:ascii="Times New Roman" w:hAnsi="Times New Roman" w:cs="Times New Roman"/>
          <w:sz w:val="22"/>
          <w:szCs w:val="22"/>
        </w:rPr>
        <w:t xml:space="preserve"> no prazo de </w:t>
      </w:r>
      <w:r w:rsidRPr="006A6B45">
        <w:rPr>
          <w:rFonts w:ascii="Times New Roman" w:hAnsi="Times New Roman" w:cs="Times New Roman"/>
          <w:b/>
          <w:sz w:val="22"/>
          <w:szCs w:val="22"/>
          <w:u w:val="single"/>
        </w:rPr>
        <w:t>15 (quinze)  dias úteis</w:t>
      </w:r>
      <w:r w:rsidRPr="006A6B4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contados da ciência da aplicação da penalidade estabelecida na alínea “e” do caput da Cláusula anterior;</w:t>
      </w:r>
    </w:p>
    <w:p w14:paraId="66E00F50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09CBFCFC" w14:textId="1A9C2C23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 xml:space="preserve">Parágrafo único – </w:t>
      </w:r>
      <w:r w:rsidRPr="006A6B45">
        <w:rPr>
          <w:rFonts w:ascii="Times New Roman" w:hAnsi="Times New Roman" w:cs="Times New Roman"/>
          <w:sz w:val="22"/>
          <w:szCs w:val="22"/>
        </w:rPr>
        <w:t xml:space="preserve">Os recursos a que aludem as </w:t>
      </w:r>
      <w:r w:rsidRPr="006A6B45">
        <w:rPr>
          <w:rFonts w:ascii="Times New Roman" w:hAnsi="Times New Roman" w:cs="Times New Roman"/>
          <w:b/>
          <w:sz w:val="22"/>
          <w:szCs w:val="22"/>
        </w:rPr>
        <w:t>alíneas “a” e “b”</w:t>
      </w:r>
      <w:r w:rsidRPr="006A6B45">
        <w:rPr>
          <w:rFonts w:ascii="Times New Roman" w:hAnsi="Times New Roman" w:cs="Times New Roman"/>
          <w:sz w:val="22"/>
          <w:szCs w:val="22"/>
        </w:rPr>
        <w:t xml:space="preserve"> do caput da presente Cláusula serão dirigidos à autoridade que tiver proferido a decisão recorrida, que, se não reconsiderar a decisão recorrida, encaminhará o recurso com sua motivação à autoridade superior para decisão.</w:t>
      </w:r>
    </w:p>
    <w:p w14:paraId="71B4FB3A" w14:textId="3E8A31B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QUARTA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EXTINÇÃO</w:t>
      </w:r>
    </w:p>
    <w:p w14:paraId="4716DC4D" w14:textId="13337D1A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O CONTRATANTE poderá extinguir administrativamente o Contrato, por ato unilateral, na ocorrência das hipóteses previstas no art. 137, incisos I a IX, da Lei Federal nº 14.133/2021, mediante decisão fundamentada, assegurado o contraditório e a ampla defesa, e observado o art. 138, § 2º, da Lei Federal nº 14.133/2021.</w:t>
      </w:r>
    </w:p>
    <w:p w14:paraId="530E561B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80A255E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Primeiro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A extinção operará seus efeitos a partir da publicação do ato administrativo no  Portal Nacional de Contratações Públicas (PNCP).</w:t>
      </w:r>
    </w:p>
    <w:p w14:paraId="68488600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41499BB2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b/>
          <w:sz w:val="22"/>
          <w:szCs w:val="22"/>
        </w:rPr>
        <w:t>Parágrafo Segundo</w:t>
      </w:r>
      <w:r w:rsidRPr="006A6B45">
        <w:rPr>
          <w:rFonts w:ascii="Times New Roman" w:hAnsi="Times New Roman" w:cs="Times New Roman"/>
          <w:sz w:val="22"/>
          <w:szCs w:val="22"/>
        </w:rPr>
        <w:t xml:space="preserve"> – Extinto o Contrato, a CONTRATANTE assumirá imediatamente o seu objeto </w:t>
      </w:r>
      <w:r w:rsidRPr="006A6B45">
        <w:rPr>
          <w:rFonts w:ascii="Times New Roman" w:hAnsi="Times New Roman" w:cs="Times New Roman"/>
          <w:sz w:val="22"/>
          <w:szCs w:val="22"/>
        </w:rPr>
        <w:lastRenderedPageBreak/>
        <w:t>no local e no estado em que a sua execução se encontrar.</w:t>
      </w:r>
    </w:p>
    <w:p w14:paraId="3FE6D282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2808C79D" w14:textId="3D1E0EF7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DÉCIMA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QUINTA –</w:t>
      </w:r>
      <w:r w:rsidRPr="006A6B45">
        <w:rPr>
          <w:rFonts w:ascii="Times New Roman" w:hAnsi="Times New Roman" w:cs="Times New Roman"/>
          <w:b/>
          <w:bCs/>
          <w:color w:val="auto"/>
          <w:spacing w:val="-28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SUBCONTRATAÇÃO</w:t>
      </w:r>
    </w:p>
    <w:p w14:paraId="5AA9E228" w14:textId="22092CE7" w:rsidR="003B5938" w:rsidRPr="006A6B45" w:rsidRDefault="00C1260F" w:rsidP="003B593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color w:val="000000"/>
          <w:sz w:val="22"/>
          <w:szCs w:val="22"/>
        </w:rPr>
        <w:t xml:space="preserve">será admitida a subcontratação </w:t>
      </w:r>
      <w:r w:rsidR="001C0752">
        <w:rPr>
          <w:rFonts w:ascii="Times New Roman" w:hAnsi="Times New Roman" w:cs="Times New Roman"/>
          <w:color w:val="000000"/>
          <w:sz w:val="22"/>
          <w:szCs w:val="22"/>
        </w:rPr>
        <w:t xml:space="preserve"> parcial </w:t>
      </w:r>
      <w:r w:rsidRPr="006A6B45">
        <w:rPr>
          <w:rFonts w:ascii="Times New Roman" w:hAnsi="Times New Roman" w:cs="Times New Roman"/>
          <w:color w:val="000000"/>
          <w:sz w:val="22"/>
          <w:szCs w:val="22"/>
        </w:rPr>
        <w:t>do objeto contratual.</w:t>
      </w:r>
      <w:r w:rsidR="003B5938" w:rsidRPr="006A6B45">
        <w:rPr>
          <w:rFonts w:ascii="Times New Roman" w:hAnsi="Times New Roman" w:cs="Times New Roman"/>
          <w:sz w:val="22"/>
          <w:szCs w:val="22"/>
        </w:rPr>
        <w:t>.</w:t>
      </w:r>
    </w:p>
    <w:p w14:paraId="52BDE05A" w14:textId="77777777" w:rsidR="003E6549" w:rsidRPr="006A6B45" w:rsidRDefault="003E6549" w:rsidP="003B5938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29582215" w14:textId="41D4F87A" w:rsidR="002D0518" w:rsidRPr="006A6B45" w:rsidRDefault="00D52D72" w:rsidP="002D0518">
      <w:pPr>
        <w:pStyle w:val="Ttulo1"/>
        <w:spacing w:before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DECIMA SEXTA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– DOTAÇÃO ORÇAMENTÁRIA</w:t>
      </w:r>
    </w:p>
    <w:p w14:paraId="428D7E5A" w14:textId="49352740" w:rsidR="0077058D" w:rsidRPr="006A6B45" w:rsidRDefault="002D0518" w:rsidP="0077058D">
      <w:pPr>
        <w:pStyle w:val="Ttulo1"/>
        <w:spacing w:before="0" w:line="360" w:lineRule="auto"/>
        <w:ind w:right="-285"/>
        <w:jc w:val="both"/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</w:pPr>
      <w:r w:rsidRPr="006A6B45"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  <w:t>Considerando que o município não terá assunção de gastos de despesas com a execução do objeto, não é necessário indicação de dotação orçamentária uma vez que despesa uma vez que se trata de contratação que gerará receita para o município</w:t>
      </w:r>
      <w:r w:rsidR="0077058D" w:rsidRPr="006A6B45">
        <w:rPr>
          <w:rFonts w:ascii="Times New Roman" w:eastAsia="Arial" w:hAnsi="Times New Roman" w:cs="Times New Roman"/>
          <w:color w:val="auto"/>
          <w:sz w:val="22"/>
          <w:szCs w:val="22"/>
          <w:lang w:val="pt-PT"/>
        </w:rPr>
        <w:t>.</w:t>
      </w:r>
    </w:p>
    <w:p w14:paraId="4055BDDC" w14:textId="45161AB1" w:rsidR="00D52D72" w:rsidRPr="006A6B45" w:rsidRDefault="00D52D72" w:rsidP="002D0518">
      <w:pPr>
        <w:pStyle w:val="Ttulo1"/>
        <w:spacing w:before="0"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2D0518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DECIMA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SETIMA 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– FORO</w:t>
      </w:r>
    </w:p>
    <w:p w14:paraId="34616F4C" w14:textId="5C46E954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Fica eleito o Foro da Comarca d</w:t>
      </w:r>
      <w:r w:rsidR="00F17392" w:rsidRPr="006A6B45">
        <w:rPr>
          <w:rFonts w:ascii="Times New Roman" w:hAnsi="Times New Roman" w:cs="Times New Roman"/>
          <w:sz w:val="22"/>
          <w:szCs w:val="22"/>
        </w:rPr>
        <w:t xml:space="preserve">e MAGÉ </w:t>
      </w:r>
      <w:r w:rsidRPr="006A6B45">
        <w:rPr>
          <w:rFonts w:ascii="Times New Roman" w:hAnsi="Times New Roman" w:cs="Times New Roman"/>
          <w:sz w:val="22"/>
          <w:szCs w:val="22"/>
        </w:rPr>
        <w:t>para dirimir quaisquer dúvidas oriundas do presente Contrato, renunciando as partes desde já a qualquer outro, por mais especial ou privilegiado que seja.</w:t>
      </w:r>
    </w:p>
    <w:p w14:paraId="6C679DB5" w14:textId="31B4A143" w:rsidR="00D52D72" w:rsidRPr="006A6B45" w:rsidRDefault="00D52D72" w:rsidP="00545943">
      <w:pPr>
        <w:pStyle w:val="Ttulo1"/>
        <w:spacing w:line="360" w:lineRule="auto"/>
        <w:ind w:right="-285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>DECIMA OITAVA  –</w:t>
      </w:r>
      <w:r w:rsidRPr="006A6B4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PUBLICAÇÃO</w:t>
      </w:r>
    </w:p>
    <w:p w14:paraId="1DC4A2C9" w14:textId="77777777" w:rsidR="00D56E1E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 xml:space="preserve">O CONTRATANTE promoverá a publicação do extrato deste instrumento no </w:t>
      </w:r>
      <w:r w:rsidR="00F17392" w:rsidRPr="006A6B45">
        <w:rPr>
          <w:rFonts w:ascii="Times New Roman" w:hAnsi="Times New Roman" w:cs="Times New Roman"/>
          <w:sz w:val="22"/>
          <w:szCs w:val="22"/>
        </w:rPr>
        <w:t>BIO – Boletim Informativo Oficial do Município</w:t>
      </w:r>
      <w:r w:rsidRPr="006A6B45">
        <w:rPr>
          <w:rFonts w:ascii="Times New Roman" w:hAnsi="Times New Roman" w:cs="Times New Roman"/>
          <w:sz w:val="22"/>
          <w:szCs w:val="22"/>
        </w:rPr>
        <w:t xml:space="preserve">, além da divulgação no Portal Nacional de Contratações Públicas </w:t>
      </w:r>
    </w:p>
    <w:p w14:paraId="5E1A0A62" w14:textId="1BA5B1D1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(PNCP), nos termos do art. 94 da Lei Federal nº 14.133/2021, às expensas da CONTRATADA.</w:t>
      </w:r>
    </w:p>
    <w:p w14:paraId="38F677B6" w14:textId="77777777" w:rsidR="0077058D" w:rsidRPr="006A6B45" w:rsidRDefault="0077058D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387B7F63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56EDFA82" w14:textId="77777777" w:rsidR="00036030" w:rsidRPr="006A6B45" w:rsidRDefault="00036030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60D4015C" w14:textId="3D3E05C8" w:rsidR="00D52D72" w:rsidRPr="006A6B45" w:rsidRDefault="00D52D72" w:rsidP="0077058D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CLÁUSULA </w:t>
      </w:r>
      <w:r w:rsidR="0077058D"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DECIMA NONA </w:t>
      </w:r>
      <w:r w:rsidR="00C20FCD" w:rsidRPr="006A6B45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Pr="006A6B45">
        <w:rPr>
          <w:rFonts w:ascii="Times New Roman" w:hAnsi="Times New Roman" w:cs="Times New Roman"/>
          <w:b/>
          <w:bCs/>
          <w:sz w:val="22"/>
          <w:szCs w:val="22"/>
        </w:rPr>
        <w:t xml:space="preserve"> DISPOSIÇÕES FINAIS</w:t>
      </w:r>
    </w:p>
    <w:p w14:paraId="40451C22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a) A CONTRATADA se obriga a manter, durante todo o período de execução do Contrato, as condições de habilitação jurídica, qualificação técnica, qualificação econômico–financeira, regularidade fiscal e regularidade trabalhista exigidas no Edital por meio do qual foi licitada a aquisição objeto do presente instrumento e o teor da sua proposta de preço, sob pena de rescisão do Contrato;</w:t>
      </w:r>
    </w:p>
    <w:p w14:paraId="36552BE7" w14:textId="77777777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b) Fazem parte do presente contrato as prerrogativas constantes do art. 104 da Lei Federal nº 14.133/2021.</w:t>
      </w:r>
    </w:p>
    <w:p w14:paraId="25D82057" w14:textId="3E7FDC6F" w:rsidR="00D52D72" w:rsidRPr="006A6B45" w:rsidRDefault="00D52D72" w:rsidP="00545943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c) Na contagem dos prazos, é excluído o dia de início e incluído o do vencimento, e considerar–se–ão os dias consecutivos, salvo disposição em contrário. Os prazos somente se iniciam e vencem  em  dias de expediente</w:t>
      </w:r>
      <w:r w:rsidRPr="006A6B45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no CONTRATANTE. </w:t>
      </w:r>
    </w:p>
    <w:p w14:paraId="6F5D6FA9" w14:textId="616789FF" w:rsidR="00D52D72" w:rsidRPr="006A6B45" w:rsidRDefault="00D52D72" w:rsidP="00545943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E por estarem justos e  acordados,  assinam o  presente</w:t>
      </w:r>
      <w:r w:rsidRPr="006A6B45">
        <w:rPr>
          <w:rFonts w:ascii="Times New Roman" w:hAnsi="Times New Roman" w:cs="Times New Roman"/>
          <w:spacing w:val="38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 xml:space="preserve">vias </w:t>
      </w:r>
      <w:r w:rsidRPr="006A6B45">
        <w:rPr>
          <w:rFonts w:ascii="Times New Roman" w:hAnsi="Times New Roman" w:cs="Times New Roman"/>
          <w:spacing w:val="-7"/>
          <w:sz w:val="22"/>
          <w:szCs w:val="22"/>
        </w:rPr>
        <w:t xml:space="preserve">de </w:t>
      </w:r>
      <w:r w:rsidRPr="006A6B45">
        <w:rPr>
          <w:rFonts w:ascii="Times New Roman" w:hAnsi="Times New Roman" w:cs="Times New Roman"/>
          <w:sz w:val="22"/>
          <w:szCs w:val="22"/>
        </w:rPr>
        <w:t>igual teor e forma, na presença de duas testemunhas, que também o</w:t>
      </w:r>
      <w:r w:rsidRPr="006A6B45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assinam.</w:t>
      </w:r>
    </w:p>
    <w:p w14:paraId="34306756" w14:textId="77777777" w:rsidR="00885791" w:rsidRPr="006A6B45" w:rsidRDefault="00885791" w:rsidP="00545943">
      <w:pPr>
        <w:pStyle w:val="Corpodetexto"/>
        <w:tabs>
          <w:tab w:val="left" w:pos="8590"/>
        </w:tabs>
        <w:spacing w:line="360" w:lineRule="auto"/>
        <w:ind w:right="-285"/>
        <w:jc w:val="both"/>
        <w:rPr>
          <w:rFonts w:ascii="Times New Roman" w:hAnsi="Times New Roman" w:cs="Times New Roman"/>
          <w:sz w:val="22"/>
          <w:szCs w:val="22"/>
        </w:rPr>
      </w:pPr>
    </w:p>
    <w:p w14:paraId="75D77B38" w14:textId="77777777" w:rsidR="00885791" w:rsidRPr="006A6B45" w:rsidRDefault="00885791" w:rsidP="00885791">
      <w:pPr>
        <w:spacing w:line="360" w:lineRule="auto"/>
        <w:ind w:firstLine="708"/>
        <w:jc w:val="both"/>
        <w:rPr>
          <w:rFonts w:ascii="Times New Roman" w:hAnsi="Times New Roman"/>
        </w:rPr>
      </w:pPr>
      <w:r w:rsidRPr="006A6B45">
        <w:rPr>
          <w:rFonts w:ascii="Times New Roman" w:hAnsi="Times New Roman"/>
        </w:rPr>
        <w:t>E, por estarem de acordo, firmam este instrumento, com as testemunhas abaixo assinadas.</w:t>
      </w:r>
    </w:p>
    <w:p w14:paraId="669F0D66" w14:textId="3ACC095E" w:rsidR="00885791" w:rsidRPr="006A6B45" w:rsidRDefault="00885791" w:rsidP="00885791">
      <w:pPr>
        <w:pStyle w:val="Corpodetexto"/>
        <w:tabs>
          <w:tab w:val="left" w:pos="525"/>
          <w:tab w:val="left" w:pos="2552"/>
          <w:tab w:val="center" w:pos="4252"/>
        </w:tabs>
        <w:spacing w:after="600" w:line="360" w:lineRule="auto"/>
        <w:jc w:val="center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lastRenderedPageBreak/>
        <w:t>Magé-RJ,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 xml:space="preserve"> ______de _______________ de 202</w:t>
      </w:r>
      <w:r w:rsidR="00036030" w:rsidRPr="006A6B45">
        <w:rPr>
          <w:rFonts w:ascii="Times New Roman" w:hAnsi="Times New Roman"/>
          <w:b/>
          <w:sz w:val="22"/>
          <w:szCs w:val="22"/>
          <w:lang w:val="pt-BR"/>
        </w:rPr>
        <w:t>6</w:t>
      </w:r>
    </w:p>
    <w:p w14:paraId="7ED1FE35" w14:textId="77777777" w:rsidR="00885791" w:rsidRPr="006A6B45" w:rsidRDefault="00885791" w:rsidP="00885791">
      <w:pPr>
        <w:pStyle w:val="Corpodetexto"/>
        <w:tabs>
          <w:tab w:val="left" w:pos="525"/>
          <w:tab w:val="left" w:pos="2552"/>
          <w:tab w:val="center" w:pos="4252"/>
        </w:tabs>
        <w:spacing w:after="600" w:line="360" w:lineRule="auto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</w:rPr>
        <w:t xml:space="preserve">Pelo contratante: </w:t>
      </w:r>
    </w:p>
    <w:p w14:paraId="591236A1" w14:textId="77777777" w:rsidR="00885791" w:rsidRPr="006A6B45" w:rsidRDefault="00885791" w:rsidP="00885791">
      <w:pPr>
        <w:pStyle w:val="Corpodetexto"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>___________________________________________</w:t>
      </w:r>
    </w:p>
    <w:p w14:paraId="0F33C150" w14:textId="7DD7E1E6" w:rsidR="00C1260F" w:rsidRPr="006A6B45" w:rsidRDefault="00231A4E" w:rsidP="00C1260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A6B45">
        <w:rPr>
          <w:rFonts w:ascii="Times New Roman" w:hAnsi="Times New Roman" w:cs="Times New Roman"/>
          <w:b/>
          <w:bCs/>
        </w:rPr>
        <w:t>XXXXXXXXXXXXXX</w:t>
      </w:r>
    </w:p>
    <w:p w14:paraId="4F8BE451" w14:textId="77777777" w:rsidR="00C1260F" w:rsidRPr="006A6B45" w:rsidRDefault="00C1260F" w:rsidP="00C1260F">
      <w:pPr>
        <w:pStyle w:val="Corpodetexto"/>
        <w:tabs>
          <w:tab w:val="left" w:pos="993"/>
        </w:tabs>
        <w:jc w:val="center"/>
        <w:rPr>
          <w:rFonts w:ascii="Times New Roman" w:hAnsi="Times New Roman" w:cs="Times New Roman"/>
          <w:b/>
          <w:bCs/>
          <w:spacing w:val="-66"/>
          <w:sz w:val="22"/>
          <w:szCs w:val="22"/>
        </w:rPr>
      </w:pPr>
      <w:r w:rsidRPr="006A6B45">
        <w:rPr>
          <w:rFonts w:ascii="Times New Roman" w:hAnsi="Times New Roman" w:cs="Times New Roman"/>
          <w:b/>
          <w:bCs/>
          <w:sz w:val="22"/>
          <w:szCs w:val="22"/>
        </w:rPr>
        <w:t>Secretário Municipal de Cultura, Turismo e Eventos</w:t>
      </w:r>
    </w:p>
    <w:p w14:paraId="2E384A9F" w14:textId="40901EA9" w:rsidR="0078057D" w:rsidRPr="006A6B45" w:rsidRDefault="00C1260F" w:rsidP="00036030">
      <w:pPr>
        <w:pStyle w:val="Corpodetexto"/>
        <w:tabs>
          <w:tab w:val="left" w:pos="993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6A6B45">
        <w:rPr>
          <w:rFonts w:ascii="Times New Roman" w:hAnsi="Times New Roman" w:cs="Times New Roman"/>
          <w:sz w:val="22"/>
          <w:szCs w:val="22"/>
        </w:rPr>
        <w:t>Matricula</w:t>
      </w:r>
      <w:r w:rsidRPr="006A6B4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6A6B45">
        <w:rPr>
          <w:rFonts w:ascii="Times New Roman" w:hAnsi="Times New Roman" w:cs="Times New Roman"/>
          <w:sz w:val="22"/>
          <w:szCs w:val="22"/>
        </w:rPr>
        <w:t>n.º</w:t>
      </w:r>
      <w:r w:rsidRPr="006A6B4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231A4E" w:rsidRPr="006A6B45">
        <w:rPr>
          <w:rFonts w:ascii="Times New Roman" w:hAnsi="Times New Roman" w:cs="Times New Roman"/>
          <w:sz w:val="22"/>
          <w:szCs w:val="22"/>
        </w:rPr>
        <w:t>XXXXXXXX</w:t>
      </w:r>
    </w:p>
    <w:p w14:paraId="75BFB239" w14:textId="77777777" w:rsidR="0078057D" w:rsidRPr="006A6B45" w:rsidRDefault="0078057D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</w:p>
    <w:p w14:paraId="04BA672A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 xml:space="preserve">Pela Contratada:     </w:t>
      </w:r>
    </w:p>
    <w:p w14:paraId="7E145859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</w:rPr>
      </w:pPr>
      <w:r w:rsidRPr="006A6B45">
        <w:rPr>
          <w:rFonts w:ascii="Times New Roman" w:hAnsi="Times New Roman"/>
          <w:sz w:val="22"/>
          <w:szCs w:val="22"/>
        </w:rPr>
        <w:t xml:space="preserve">                                 __________________________________________                                       </w:t>
      </w:r>
    </w:p>
    <w:p w14:paraId="6D8E40F8" w14:textId="77777777" w:rsidR="00885791" w:rsidRPr="006A6B45" w:rsidRDefault="00885791" w:rsidP="00885791">
      <w:pPr>
        <w:pStyle w:val="Corpodetexto"/>
        <w:tabs>
          <w:tab w:val="left" w:pos="3402"/>
        </w:tabs>
        <w:spacing w:line="360" w:lineRule="auto"/>
        <w:jc w:val="center"/>
        <w:rPr>
          <w:rFonts w:ascii="Times New Roman" w:hAnsi="Times New Roman"/>
          <w:b/>
          <w:bCs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bCs/>
          <w:sz w:val="22"/>
          <w:szCs w:val="22"/>
          <w:lang w:val="pt-BR"/>
        </w:rPr>
        <w:t>Representante Legal da Empresa contratada</w:t>
      </w:r>
    </w:p>
    <w:p w14:paraId="055F6701" w14:textId="77777777" w:rsidR="00885791" w:rsidRPr="006A6B45" w:rsidRDefault="00885791" w:rsidP="00885791">
      <w:pPr>
        <w:pStyle w:val="Corpodetexto"/>
        <w:spacing w:line="360" w:lineRule="auto"/>
        <w:jc w:val="center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  <w:lang w:val="pt-BR"/>
        </w:rPr>
        <w:t>(Nome, cargo e carimbo da empresa)</w:t>
      </w:r>
    </w:p>
    <w:p w14:paraId="55D5CB3A" w14:textId="77777777" w:rsidR="00885791" w:rsidRPr="006A6B45" w:rsidRDefault="00885791" w:rsidP="00036030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</w:p>
    <w:p w14:paraId="5625F6B6" w14:textId="73F51D1F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b/>
          <w:sz w:val="22"/>
          <w:szCs w:val="22"/>
        </w:rPr>
      </w:pPr>
      <w:r w:rsidRPr="006A6B45">
        <w:rPr>
          <w:rFonts w:ascii="Times New Roman" w:hAnsi="Times New Roman"/>
          <w:b/>
          <w:sz w:val="22"/>
          <w:szCs w:val="22"/>
        </w:rPr>
        <w:t xml:space="preserve">Testemunhas: </w:t>
      </w:r>
    </w:p>
    <w:p w14:paraId="097684DA" w14:textId="77777777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b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t>1.______________________________________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CPF:</w:t>
      </w:r>
      <w:r w:rsidRPr="006A6B45">
        <w:rPr>
          <w:rFonts w:ascii="Times New Roman" w:hAnsi="Times New Roman"/>
          <w:b/>
          <w:sz w:val="22"/>
          <w:szCs w:val="22"/>
        </w:rPr>
        <w:t>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________</w:t>
      </w:r>
    </w:p>
    <w:p w14:paraId="22D365C8" w14:textId="5F1BCE19" w:rsidR="00885791" w:rsidRPr="006A6B45" w:rsidRDefault="00885791" w:rsidP="00885791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b/>
          <w:sz w:val="22"/>
          <w:szCs w:val="22"/>
        </w:rPr>
        <w:t>2.________________________________</w:t>
      </w:r>
      <w:r w:rsidRPr="006A6B45">
        <w:rPr>
          <w:rFonts w:ascii="Times New Roman" w:hAnsi="Times New Roman"/>
          <w:b/>
          <w:sz w:val="22"/>
          <w:szCs w:val="22"/>
          <w:lang w:val="pt-BR"/>
        </w:rPr>
        <w:t>______CPF:</w:t>
      </w:r>
      <w:r w:rsidRPr="006A6B45">
        <w:rPr>
          <w:rFonts w:ascii="Times New Roman" w:hAnsi="Times New Roman"/>
          <w:b/>
          <w:sz w:val="22"/>
          <w:szCs w:val="22"/>
        </w:rPr>
        <w:t>__________________________</w:t>
      </w:r>
      <w:r w:rsidRPr="006A6B45">
        <w:rPr>
          <w:rFonts w:ascii="Times New Roman" w:hAnsi="Times New Roman"/>
          <w:sz w:val="22"/>
          <w:szCs w:val="22"/>
        </w:rPr>
        <w:t xml:space="preserve">                           </w:t>
      </w:r>
    </w:p>
    <w:p w14:paraId="4162AAB1" w14:textId="32868CB4" w:rsidR="003B51CD" w:rsidRPr="006A6B45" w:rsidRDefault="00885791" w:rsidP="00036030">
      <w:pPr>
        <w:pStyle w:val="Corpodetexto"/>
        <w:spacing w:line="360" w:lineRule="auto"/>
        <w:rPr>
          <w:rFonts w:ascii="Times New Roman" w:hAnsi="Times New Roman"/>
          <w:sz w:val="22"/>
          <w:szCs w:val="22"/>
          <w:lang w:val="pt-BR"/>
        </w:rPr>
      </w:pPr>
      <w:r w:rsidRPr="006A6B45">
        <w:rPr>
          <w:rFonts w:ascii="Times New Roman" w:hAnsi="Times New Roman"/>
          <w:sz w:val="22"/>
          <w:szCs w:val="22"/>
        </w:rPr>
        <w:t xml:space="preserve">                         </w:t>
      </w:r>
    </w:p>
    <w:sectPr w:rsidR="003B51CD" w:rsidRPr="006A6B4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2F14" w14:textId="77777777" w:rsidR="00495E96" w:rsidRDefault="00495E96" w:rsidP="00D67176">
      <w:pPr>
        <w:spacing w:after="0" w:line="240" w:lineRule="auto"/>
      </w:pPr>
      <w:r>
        <w:separator/>
      </w:r>
    </w:p>
  </w:endnote>
  <w:endnote w:type="continuationSeparator" w:id="0">
    <w:p w14:paraId="501134F4" w14:textId="77777777" w:rsidR="00495E96" w:rsidRDefault="00495E96" w:rsidP="00D67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1F84" w14:textId="77777777" w:rsidR="00495E96" w:rsidRDefault="00495E96" w:rsidP="00D67176">
      <w:pPr>
        <w:spacing w:after="0" w:line="240" w:lineRule="auto"/>
      </w:pPr>
      <w:r>
        <w:separator/>
      </w:r>
    </w:p>
  </w:footnote>
  <w:footnote w:type="continuationSeparator" w:id="0">
    <w:p w14:paraId="5B5E9854" w14:textId="77777777" w:rsidR="00495E96" w:rsidRDefault="00495E96" w:rsidP="00D67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D8A6B" w14:textId="7F863892" w:rsidR="00D67176" w:rsidRDefault="00D67176">
    <w:pPr>
      <w:pStyle w:val="Cabealho"/>
    </w:pPr>
    <w:r>
      <w:rPr>
        <w:noProof/>
        <w:sz w:val="20"/>
        <w:lang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5B35295B" wp14:editId="3949E96A">
              <wp:simplePos x="0" y="0"/>
              <wp:positionH relativeFrom="column">
                <wp:posOffset>3884487</wp:posOffset>
              </wp:positionH>
              <wp:positionV relativeFrom="paragraph">
                <wp:posOffset>-361998</wp:posOffset>
              </wp:positionV>
              <wp:extent cx="2005330" cy="876935"/>
              <wp:effectExtent l="9525" t="6985" r="13970" b="11430"/>
              <wp:wrapNone/>
              <wp:docPr id="1847911780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21A412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F9FF718" w14:textId="6172134E" w:rsidR="00D67176" w:rsidRPr="00686980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03603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11.729/2026</w:t>
                          </w:r>
                        </w:p>
                        <w:p w14:paraId="26D7222C" w14:textId="77777777" w:rsidR="00D67176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646AC48" w14:textId="77777777" w:rsidR="00D67176" w:rsidRPr="0064441B" w:rsidRDefault="00D67176" w:rsidP="00D6717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5295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5.85pt;margin-top:-28.5pt;width:157.9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">
              <v:textbox>
                <w:txbxContent>
                  <w:p w14:paraId="1221A412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F9FF718" w14:textId="6172134E" w:rsidR="00D67176" w:rsidRPr="00686980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036030">
                      <w:rPr>
                        <w:rFonts w:ascii="Arial" w:hAnsi="Arial" w:cs="Arial"/>
                        <w:sz w:val="18"/>
                        <w:szCs w:val="18"/>
                      </w:rPr>
                      <w:t>11.729/2026</w:t>
                    </w:r>
                  </w:p>
                  <w:p w14:paraId="26D7222C" w14:textId="77777777" w:rsidR="00D67176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646AC48" w14:textId="77777777" w:rsidR="00D67176" w:rsidRPr="0064441B" w:rsidRDefault="00D67176" w:rsidP="00D6717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eastAsia="pt-BR"/>
      </w:rPr>
      <w:drawing>
        <wp:anchor distT="0" distB="0" distL="114300" distR="114300" simplePos="0" relativeHeight="251659264" behindDoc="0" locked="0" layoutInCell="1" allowOverlap="1" wp14:anchorId="537E3755" wp14:editId="76A07861">
          <wp:simplePos x="0" y="0"/>
          <wp:positionH relativeFrom="column">
            <wp:posOffset>-508958</wp:posOffset>
          </wp:positionH>
          <wp:positionV relativeFrom="paragraph">
            <wp:posOffset>-380006</wp:posOffset>
          </wp:positionV>
          <wp:extent cx="3994150" cy="828040"/>
          <wp:effectExtent l="0" t="0" r="0" b="0"/>
          <wp:wrapSquare wrapText="bothSides"/>
          <wp:docPr id="877761812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761812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610"/>
    <w:multiLevelType w:val="multilevel"/>
    <w:tmpl w:val="960CF11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DF34D4"/>
    <w:multiLevelType w:val="hybridMultilevel"/>
    <w:tmpl w:val="B4A83C9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6EC6"/>
    <w:multiLevelType w:val="multilevel"/>
    <w:tmpl w:val="02748154"/>
    <w:lvl w:ilvl="0">
      <w:start w:val="1"/>
      <w:numFmt w:val="lowerLetter"/>
      <w:lvlText w:val="(%1)"/>
      <w:lvlJc w:val="left"/>
      <w:pPr>
        <w:tabs>
          <w:tab w:val="num" w:pos="0"/>
        </w:tabs>
        <w:ind w:left="581" w:hanging="360"/>
      </w:pPr>
      <w:rPr>
        <w:rFonts w:ascii="Times New Roman" w:eastAsia="Arial" w:hAnsi="Times New Roman" w:cs="Times New Roman"/>
        <w:spacing w:val="-1"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98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416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5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88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06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24" w:hanging="360"/>
      </w:pPr>
      <w:rPr>
        <w:rFonts w:ascii="Symbol" w:hAnsi="Symbol" w:cs="Symbol" w:hint="default"/>
      </w:rPr>
    </w:lvl>
  </w:abstractNum>
  <w:abstractNum w:abstractNumId="3" w15:restartNumberingAfterBreak="0">
    <w:nsid w:val="0BCF27BD"/>
    <w:multiLevelType w:val="hybridMultilevel"/>
    <w:tmpl w:val="92B48CD6"/>
    <w:lvl w:ilvl="0" w:tplc="8FDC5B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412CD"/>
    <w:multiLevelType w:val="multilevel"/>
    <w:tmpl w:val="EFEE3B1A"/>
    <w:lvl w:ilvl="0">
      <w:start w:val="1"/>
      <w:numFmt w:val="upperRoman"/>
      <w:lvlText w:val="%1"/>
      <w:lvlJc w:val="left"/>
      <w:pPr>
        <w:tabs>
          <w:tab w:val="num" w:pos="0"/>
        </w:tabs>
        <w:ind w:left="221" w:hanging="190"/>
      </w:pPr>
      <w:rPr>
        <w:rFonts w:ascii="Times New Roman" w:eastAsia="Arial" w:hAnsi="Times New Roman" w:cs="Times New Roman"/>
        <w:b/>
        <w:w w:val="99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19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19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19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19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19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19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19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190"/>
      </w:pPr>
      <w:rPr>
        <w:rFonts w:ascii="Symbol" w:hAnsi="Symbol" w:cs="Symbol" w:hint="default"/>
      </w:rPr>
    </w:lvl>
  </w:abstractNum>
  <w:abstractNum w:abstractNumId="5" w15:restartNumberingAfterBreak="0">
    <w:nsid w:val="1D5C100D"/>
    <w:multiLevelType w:val="multilevel"/>
    <w:tmpl w:val="7A383C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pStyle w:val="Nivel2"/>
      <w:lvlText w:val="%2."/>
      <w:lvlJc w:val="left"/>
      <w:pPr>
        <w:ind w:left="999" w:hanging="432"/>
      </w:pPr>
      <w:rPr>
        <w:rFonts w:ascii="Times New Roman" w:eastAsiaTheme="minorEastAsia" w:hAnsi="Times New Roman" w:cs="Times New Roman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3024E"/>
    <w:multiLevelType w:val="multilevel"/>
    <w:tmpl w:val="1D28F54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AE7867"/>
    <w:multiLevelType w:val="multilevel"/>
    <w:tmpl w:val="93B28ED2"/>
    <w:lvl w:ilvl="0">
      <w:start w:val="1"/>
      <w:numFmt w:val="lowerLetter"/>
      <w:lvlText w:val="%1)"/>
      <w:lvlJc w:val="left"/>
      <w:pPr>
        <w:tabs>
          <w:tab w:val="num" w:pos="0"/>
        </w:tabs>
        <w:ind w:left="221" w:hanging="288"/>
      </w:pPr>
      <w:rPr>
        <w:rFonts w:ascii="Times New Roman" w:eastAsia="Arial" w:hAnsi="Times New Roman" w:cs="Times New Roman"/>
        <w:b/>
        <w:color w:val="000000" w:themeColor="text1"/>
        <w:spacing w:val="0"/>
        <w:w w:val="99"/>
        <w:sz w:val="22"/>
        <w:szCs w:val="24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2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28" w:hanging="2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82" w:hanging="2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36" w:hanging="2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0" w:hanging="2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44" w:hanging="2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8" w:hanging="2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852" w:hanging="288"/>
      </w:pPr>
      <w:rPr>
        <w:rFonts w:ascii="Symbol" w:hAnsi="Symbol" w:cs="Symbol" w:hint="default"/>
      </w:rPr>
    </w:lvl>
  </w:abstractNum>
  <w:abstractNum w:abstractNumId="8" w15:restartNumberingAfterBreak="0">
    <w:nsid w:val="4D190D68"/>
    <w:multiLevelType w:val="multilevel"/>
    <w:tmpl w:val="83E09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6E5561B"/>
    <w:multiLevelType w:val="hybridMultilevel"/>
    <w:tmpl w:val="1568735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B0E4C"/>
    <w:multiLevelType w:val="hybridMultilevel"/>
    <w:tmpl w:val="56C8AA0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2071E"/>
    <w:multiLevelType w:val="multilevel"/>
    <w:tmpl w:val="4F1088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DC31112"/>
    <w:multiLevelType w:val="hybridMultilevel"/>
    <w:tmpl w:val="2CF07AFA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67F97"/>
    <w:multiLevelType w:val="multilevel"/>
    <w:tmpl w:val="73D4F872"/>
    <w:lvl w:ilvl="0">
      <w:start w:val="1"/>
      <w:numFmt w:val="lowerLetter"/>
      <w:lvlText w:val="%1)"/>
      <w:lvlJc w:val="left"/>
      <w:pPr>
        <w:tabs>
          <w:tab w:val="num" w:pos="0"/>
        </w:tabs>
        <w:ind w:left="581" w:hanging="360"/>
      </w:pPr>
      <w:rPr>
        <w:b/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41" w:hanging="180"/>
      </w:pPr>
    </w:lvl>
  </w:abstractNum>
  <w:abstractNum w:abstractNumId="14" w15:restartNumberingAfterBreak="0">
    <w:nsid w:val="77960425"/>
    <w:multiLevelType w:val="hybridMultilevel"/>
    <w:tmpl w:val="80469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623658">
    <w:abstractNumId w:val="2"/>
  </w:num>
  <w:num w:numId="2" w16cid:durableId="1261378827">
    <w:abstractNumId w:val="7"/>
  </w:num>
  <w:num w:numId="3" w16cid:durableId="1781992287">
    <w:abstractNumId w:val="4"/>
  </w:num>
  <w:num w:numId="4" w16cid:durableId="164705711">
    <w:abstractNumId w:val="13"/>
  </w:num>
  <w:num w:numId="5" w16cid:durableId="2018799166">
    <w:abstractNumId w:val="3"/>
  </w:num>
  <w:num w:numId="6" w16cid:durableId="2140369959">
    <w:abstractNumId w:val="12"/>
  </w:num>
  <w:num w:numId="7" w16cid:durableId="1082873819">
    <w:abstractNumId w:val="8"/>
  </w:num>
  <w:num w:numId="8" w16cid:durableId="1286426930">
    <w:abstractNumId w:val="5"/>
  </w:num>
  <w:num w:numId="9" w16cid:durableId="368454682">
    <w:abstractNumId w:val="6"/>
  </w:num>
  <w:num w:numId="10" w16cid:durableId="119420807">
    <w:abstractNumId w:val="1"/>
  </w:num>
  <w:num w:numId="11" w16cid:durableId="1280452101">
    <w:abstractNumId w:val="9"/>
  </w:num>
  <w:num w:numId="12" w16cid:durableId="2026858660">
    <w:abstractNumId w:val="0"/>
  </w:num>
  <w:num w:numId="13" w16cid:durableId="963388073">
    <w:abstractNumId w:val="10"/>
  </w:num>
  <w:num w:numId="14" w16cid:durableId="1705860962">
    <w:abstractNumId w:val="14"/>
  </w:num>
  <w:num w:numId="15" w16cid:durableId="18936109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1CD"/>
    <w:rsid w:val="0000494D"/>
    <w:rsid w:val="00036030"/>
    <w:rsid w:val="00065B46"/>
    <w:rsid w:val="000742ED"/>
    <w:rsid w:val="00165D5E"/>
    <w:rsid w:val="001B1D02"/>
    <w:rsid w:val="001C0752"/>
    <w:rsid w:val="001C783E"/>
    <w:rsid w:val="00210797"/>
    <w:rsid w:val="00231A4E"/>
    <w:rsid w:val="00237411"/>
    <w:rsid w:val="00277833"/>
    <w:rsid w:val="002D0518"/>
    <w:rsid w:val="002F0062"/>
    <w:rsid w:val="0031413C"/>
    <w:rsid w:val="003566E1"/>
    <w:rsid w:val="003B51CD"/>
    <w:rsid w:val="003B5938"/>
    <w:rsid w:val="003C117A"/>
    <w:rsid w:val="003E6549"/>
    <w:rsid w:val="00443D8D"/>
    <w:rsid w:val="004806FC"/>
    <w:rsid w:val="00495E96"/>
    <w:rsid w:val="00506FB1"/>
    <w:rsid w:val="00527E43"/>
    <w:rsid w:val="0053502C"/>
    <w:rsid w:val="00541AFB"/>
    <w:rsid w:val="00545943"/>
    <w:rsid w:val="00562EAD"/>
    <w:rsid w:val="0058377A"/>
    <w:rsid w:val="005A78A3"/>
    <w:rsid w:val="005D320B"/>
    <w:rsid w:val="005F4946"/>
    <w:rsid w:val="00695345"/>
    <w:rsid w:val="006A6B45"/>
    <w:rsid w:val="00724C0D"/>
    <w:rsid w:val="00747A9E"/>
    <w:rsid w:val="007526EA"/>
    <w:rsid w:val="00756F91"/>
    <w:rsid w:val="0077058D"/>
    <w:rsid w:val="0078057D"/>
    <w:rsid w:val="007B6756"/>
    <w:rsid w:val="00835883"/>
    <w:rsid w:val="00836BE2"/>
    <w:rsid w:val="00875783"/>
    <w:rsid w:val="00885791"/>
    <w:rsid w:val="008A135A"/>
    <w:rsid w:val="008F1910"/>
    <w:rsid w:val="009075EF"/>
    <w:rsid w:val="0091076D"/>
    <w:rsid w:val="00917031"/>
    <w:rsid w:val="009271A0"/>
    <w:rsid w:val="009E7867"/>
    <w:rsid w:val="00A14854"/>
    <w:rsid w:val="00A37D83"/>
    <w:rsid w:val="00A42BEF"/>
    <w:rsid w:val="00A936D3"/>
    <w:rsid w:val="00AB06E9"/>
    <w:rsid w:val="00AC2026"/>
    <w:rsid w:val="00B0725E"/>
    <w:rsid w:val="00BD32B3"/>
    <w:rsid w:val="00BE2CAC"/>
    <w:rsid w:val="00C1260F"/>
    <w:rsid w:val="00C20FCD"/>
    <w:rsid w:val="00CA6A9A"/>
    <w:rsid w:val="00CB79AA"/>
    <w:rsid w:val="00CC244F"/>
    <w:rsid w:val="00CD7BC1"/>
    <w:rsid w:val="00CF50E5"/>
    <w:rsid w:val="00D007B7"/>
    <w:rsid w:val="00D357F7"/>
    <w:rsid w:val="00D52D72"/>
    <w:rsid w:val="00D56E1E"/>
    <w:rsid w:val="00D67176"/>
    <w:rsid w:val="00D80DEC"/>
    <w:rsid w:val="00DA7C14"/>
    <w:rsid w:val="00DE0EAE"/>
    <w:rsid w:val="00EB70F4"/>
    <w:rsid w:val="00EE73BB"/>
    <w:rsid w:val="00F0740A"/>
    <w:rsid w:val="00F17392"/>
    <w:rsid w:val="00F4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AC4E"/>
  <w15:chartTrackingRefBased/>
  <w15:docId w15:val="{5AF38187-E153-447F-8B96-BC65EF65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D72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5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5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5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5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5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5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5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5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5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B5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5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5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51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51C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51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51C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51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51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5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B5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5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5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5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51CD"/>
    <w:rPr>
      <w:i/>
      <w:iCs/>
      <w:color w:val="404040" w:themeColor="text1" w:themeTint="BF"/>
    </w:rPr>
  </w:style>
  <w:style w:type="paragraph" w:styleId="PargrafodaLista">
    <w:name w:val="List Paragraph"/>
    <w:aliases w:val="Paragrafo,Lista Colorida - Ênfase 11"/>
    <w:basedOn w:val="Normal"/>
    <w:link w:val="PargrafodaListaChar"/>
    <w:uiPriority w:val="99"/>
    <w:qFormat/>
    <w:rsid w:val="003B51C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51C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5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51C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51CD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D52D72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D52D72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52D72"/>
    <w:rPr>
      <w:rFonts w:ascii="Arial" w:eastAsia="Arial" w:hAnsi="Arial" w:cs="Arial"/>
      <w:kern w:val="0"/>
      <w:lang w:val="pt-PT"/>
      <w14:ligatures w14:val="none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D52D72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52D72"/>
    <w:pPr>
      <w:widowControl w:val="0"/>
      <w:suppressAutoHyphens/>
      <w:spacing w:before="115" w:after="0" w:line="240" w:lineRule="auto"/>
      <w:ind w:left="107"/>
    </w:pPr>
    <w:rPr>
      <w:rFonts w:ascii="Arial" w:eastAsia="Arial" w:hAnsi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D52D72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7176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671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176"/>
    <w:rPr>
      <w:kern w:val="0"/>
      <w:sz w:val="22"/>
      <w:szCs w:val="22"/>
      <w14:ligatures w14:val="none"/>
    </w:rPr>
  </w:style>
  <w:style w:type="paragraph" w:customStyle="1" w:styleId="Nivel01">
    <w:name w:val="Nivel 01"/>
    <w:basedOn w:val="Ttulo1"/>
    <w:next w:val="Normal"/>
    <w:qFormat/>
    <w:rsid w:val="00165D5E"/>
    <w:pPr>
      <w:numPr>
        <w:numId w:val="8"/>
      </w:numPr>
      <w:tabs>
        <w:tab w:val="left" w:pos="567"/>
      </w:tabs>
      <w:spacing w:before="240" w:after="0"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65D5E"/>
    <w:pPr>
      <w:numPr>
        <w:ilvl w:val="1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165D5E"/>
    <w:pPr>
      <w:numPr>
        <w:ilvl w:val="2"/>
        <w:numId w:val="8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165D5E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165D5E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165D5E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aliases w:val="Paragrafo Char,Lista Colorida - Ênfase 11 Char"/>
    <w:link w:val="PargrafodaLista"/>
    <w:uiPriority w:val="99"/>
    <w:qFormat/>
    <w:rsid w:val="003C117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2761</Words>
  <Characters>14914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Coordenação Controladoria - Nolasco</cp:lastModifiedBy>
  <cp:revision>60</cp:revision>
  <cp:lastPrinted>2026-05-07T13:40:00Z</cp:lastPrinted>
  <dcterms:created xsi:type="dcterms:W3CDTF">2024-03-04T14:10:00Z</dcterms:created>
  <dcterms:modified xsi:type="dcterms:W3CDTF">2026-05-07T21:26:00Z</dcterms:modified>
</cp:coreProperties>
</file>